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40"/>
        <w:ind w:firstLine="0"/>
        <w:jc w:val="center"/>
        <w:rPr>
          <w:rFonts w:cs="Times New Roman"/>
          <w:b/>
          <w:kern w:val="26"/>
          <w:szCs w:val="28"/>
        </w:rPr>
      </w:pPr>
    </w:p>
    <w:p>
      <w:pPr>
        <w:keepNext/>
        <w:keepLines/>
        <w:spacing w:before="240"/>
        <w:ind w:firstLine="0"/>
        <w:jc w:val="center"/>
        <w:rPr>
          <w:rFonts w:hint="default" w:cs="Times New Roman"/>
          <w:b/>
          <w:kern w:val="26"/>
          <w:szCs w:val="28"/>
          <w:lang w:val="ru-RU"/>
        </w:rPr>
      </w:pPr>
      <w:r>
        <w:rPr>
          <w:rFonts w:hint="default" w:cs="Times New Roman"/>
          <w:b/>
          <w:kern w:val="26"/>
          <w:szCs w:val="28"/>
          <w:lang w:val="ru-RU"/>
        </w:rPr>
        <w:drawing>
          <wp:inline distT="0" distB="0" distL="114300" distR="114300">
            <wp:extent cx="5928360" cy="8173085"/>
            <wp:effectExtent l="0" t="0" r="15240" b="18415"/>
            <wp:docPr id="1" name="Изображение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001"/>
                    <pic:cNvPicPr>
                      <a:picLocks noChangeAspect="1"/>
                    </pic:cNvPicPr>
                  </pic:nvPicPr>
                  <pic:blipFill>
                    <a:blip r:embed="rId10"/>
                    <a:stretch>
                      <a:fillRect/>
                    </a:stretch>
                  </pic:blipFill>
                  <pic:spPr>
                    <a:xfrm>
                      <a:off x="0" y="0"/>
                      <a:ext cx="5928360" cy="8173085"/>
                    </a:xfrm>
                    <a:prstGeom prst="rect">
                      <a:avLst/>
                    </a:prstGeom>
                  </pic:spPr>
                </pic:pic>
              </a:graphicData>
            </a:graphic>
          </wp:inline>
        </w:drawing>
      </w:r>
    </w:p>
    <w:p>
      <w:pPr>
        <w:keepNext/>
        <w:keepLines/>
        <w:spacing w:before="240"/>
        <w:ind w:firstLine="0"/>
        <w:jc w:val="center"/>
        <w:rPr>
          <w:rFonts w:cs="Times New Roman"/>
          <w:b/>
          <w:kern w:val="26"/>
          <w:szCs w:val="28"/>
        </w:rPr>
      </w:pPr>
    </w:p>
    <w:p>
      <w:pPr>
        <w:keepNext/>
        <w:keepLines/>
        <w:spacing w:before="240"/>
        <w:ind w:left="0" w:leftChars="0" w:firstLine="0" w:firstLineChars="0"/>
        <w:jc w:val="both"/>
        <w:rPr>
          <w:rFonts w:cs="Times New Roman"/>
          <w:b/>
          <w:kern w:val="26"/>
          <w:szCs w:val="28"/>
        </w:rPr>
      </w:pPr>
      <w:bookmarkStart w:id="62" w:name="_GoBack"/>
      <w:bookmarkEnd w:id="62"/>
      <w:r>
        <w:rPr>
          <w:rFonts w:cs="Times New Roman"/>
          <w:b/>
          <w:kern w:val="26"/>
          <w:szCs w:val="28"/>
        </w:rPr>
        <w:t>Структура</w:t>
      </w:r>
      <w:r>
        <w:rPr>
          <w:rFonts w:cs="Times New Roman"/>
          <w:b/>
          <w:kern w:val="26"/>
          <w:szCs w:val="28"/>
        </w:rPr>
        <w:br w:type="textWrapping"/>
      </w:r>
      <w:r>
        <w:rPr>
          <w:rFonts w:cs="Times New Roman"/>
          <w:b/>
          <w:kern w:val="26"/>
          <w:szCs w:val="28"/>
        </w:rPr>
        <w:t>Антикоррупционной политики</w:t>
      </w:r>
    </w:p>
    <w:p>
      <w:pPr>
        <w:spacing w:after="200" w:line="276" w:lineRule="auto"/>
        <w:ind w:firstLine="0"/>
        <w:rPr>
          <w:rFonts w:cs="Times New Roman"/>
          <w:color w:val="332E2D"/>
          <w:spacing w:val="2"/>
          <w:szCs w:val="28"/>
          <w:lang w:eastAsia="ar-SA"/>
        </w:rPr>
      </w:pPr>
    </w:p>
    <w:p>
      <w:pPr>
        <w:spacing w:after="200" w:line="276" w:lineRule="auto"/>
        <w:ind w:firstLine="0"/>
        <w:rPr>
          <w:rFonts w:cs="Times New Roman"/>
          <w:color w:val="332E2D"/>
          <w:spacing w:val="2"/>
          <w:szCs w:val="28"/>
          <w:lang w:eastAsia="ar-SA"/>
        </w:rPr>
      </w:pPr>
      <w:r>
        <w:object>
          <v:shape id="_x0000_i1025" o:spt="75" type="#_x0000_t75" style="height:361.5pt;width:384.75pt;" o:ole="t" filled="f" o:preferrelative="t" stroked="f" coordsize="21600,21600">
            <v:path/>
            <v:fill on="f" focussize="0,0"/>
            <v:stroke on="f" joinstyle="miter"/>
            <v:imagedata r:id="rId12" o:title=""/>
            <o:lock v:ext="edit" aspectratio="t"/>
            <w10:wrap type="none"/>
            <w10:anchorlock/>
          </v:shape>
          <o:OLEObject Type="Embed" ProgID="Visio.Drawing.11" ShapeID="_x0000_i1025" DrawAspect="Content" ObjectID="_1468075725" r:id="rId11">
            <o:LockedField>false</o:LockedField>
          </o:OLEObject>
        </w:object>
      </w:r>
    </w:p>
    <w:p>
      <w:pPr>
        <w:spacing w:after="200" w:line="276" w:lineRule="auto"/>
        <w:ind w:firstLine="0"/>
        <w:rPr>
          <w:rFonts w:cs="Times New Roman"/>
          <w:color w:val="332E2D"/>
          <w:spacing w:val="2"/>
          <w:szCs w:val="28"/>
          <w:lang w:eastAsia="ar-SA"/>
        </w:rPr>
      </w:pPr>
      <w:r>
        <w:rPr>
          <w:rFonts w:cs="Times New Roman"/>
          <w:szCs w:val="28"/>
        </w:rPr>
        <w:br w:type="page"/>
      </w:r>
    </w:p>
    <w:p>
      <w:pPr>
        <w:jc w:val="center"/>
        <w:rPr>
          <w:b/>
          <w:sz w:val="22"/>
        </w:rPr>
      </w:pPr>
      <w:r>
        <w:rPr>
          <w:b/>
          <w:sz w:val="22"/>
        </w:rPr>
        <w:t>МУНИЦИПАЛЬНОЕ ДОШКОЛЬНОЕ ОБРАЗОВАТЕЛЬНОЕ</w:t>
      </w:r>
    </w:p>
    <w:p>
      <w:pPr>
        <w:jc w:val="center"/>
      </w:pPr>
      <w:r>
        <w:rPr>
          <w:b/>
          <w:sz w:val="22"/>
        </w:rPr>
        <w:t xml:space="preserve">УЧРЕЖДЕНИЕ </w:t>
      </w:r>
      <w:r>
        <w:rPr>
          <w:b/>
          <w:sz w:val="22"/>
          <w:lang w:val="ru-RU"/>
        </w:rPr>
        <w:t>РАХМАНО</w:t>
      </w:r>
      <w:r>
        <w:rPr>
          <w:b/>
          <w:sz w:val="22"/>
        </w:rPr>
        <w:t>ВСКИЙ ДЕТСКИЙ САД</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9" w:hRule="atLeast"/>
        </w:trPr>
        <w:tc>
          <w:tcPr>
            <w:tcW w:w="9286" w:type="dxa"/>
            <w:tcBorders>
              <w:top w:val="nil"/>
              <w:left w:val="nil"/>
              <w:bottom w:val="nil"/>
              <w:right w:val="nil"/>
            </w:tcBorders>
          </w:tcPr>
          <w:p>
            <w:pPr>
              <w:rPr>
                <w:rFonts w:cs="Times New Roman"/>
                <w:szCs w:val="28"/>
              </w:rPr>
            </w:pPr>
            <w:bookmarkStart w:id="0" w:name="_Ref318119313"/>
          </w:p>
          <w:p>
            <w:pPr>
              <w:rPr>
                <w:rFonts w:cs="Times New Roman"/>
                <w:szCs w:val="28"/>
              </w:rPr>
            </w:pPr>
          </w:p>
          <w:p>
            <w:pPr>
              <w:ind w:firstLine="0"/>
              <w:rPr>
                <w:rFonts w:cs="Times New Roman"/>
                <w:szCs w:val="28"/>
              </w:rPr>
            </w:pPr>
          </w:p>
        </w:tc>
      </w:tr>
    </w:tbl>
    <w:p>
      <w:pPr>
        <w:jc w:val="both"/>
        <w:rPr>
          <w:rFonts w:cs="Times New Roman"/>
          <w:szCs w:val="28"/>
        </w:rPr>
      </w:pPr>
    </w:p>
    <w:p>
      <w:pPr>
        <w:pStyle w:val="53"/>
        <w:ind w:firstLine="0"/>
        <w:jc w:val="center"/>
        <w:outlineLvl w:val="0"/>
        <w:rPr>
          <w:b/>
          <w:sz w:val="28"/>
          <w:szCs w:val="28"/>
        </w:rPr>
      </w:pPr>
      <w:bookmarkStart w:id="1" w:name="_Toc424284807"/>
      <w:r>
        <w:rPr>
          <w:b/>
          <w:sz w:val="28"/>
          <w:szCs w:val="28"/>
        </w:rPr>
        <w:t>ПРИКАЗ</w:t>
      </w:r>
      <w:bookmarkEnd w:id="1"/>
    </w:p>
    <w:p>
      <w:pPr>
        <w:pStyle w:val="53"/>
        <w:ind w:firstLine="0"/>
        <w:jc w:val="center"/>
        <w:rPr>
          <w:b/>
        </w:rPr>
      </w:pPr>
    </w:p>
    <w:tbl>
      <w:tblPr>
        <w:tblStyle w:val="6"/>
        <w:tblW w:w="9370"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694"/>
        <w:gridCol w:w="678"/>
        <w:gridCol w:w="3362"/>
        <w:gridCol w:w="1608"/>
        <w:gridCol w:w="566"/>
        <w:gridCol w:w="404"/>
        <w:gridCol w:w="205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dxa"/>
          </w:tcPr>
          <w:p>
            <w:pPr>
              <w:pStyle w:val="53"/>
              <w:ind w:firstLine="0"/>
              <w:jc w:val="right"/>
              <w:rPr>
                <w:b/>
                <w:sz w:val="28"/>
                <w:szCs w:val="28"/>
              </w:rPr>
            </w:pPr>
            <w:r>
              <w:rPr>
                <w:b/>
                <w:sz w:val="28"/>
                <w:szCs w:val="28"/>
              </w:rPr>
              <w:t xml:space="preserve">№        </w:t>
            </w:r>
          </w:p>
        </w:tc>
        <w:tc>
          <w:tcPr>
            <w:tcW w:w="678" w:type="dxa"/>
          </w:tcPr>
          <w:p>
            <w:pPr>
              <w:pStyle w:val="54"/>
              <w:ind w:right="-158"/>
              <w:rPr>
                <w:rFonts w:hint="default"/>
                <w:b/>
                <w:sz w:val="28"/>
                <w:szCs w:val="28"/>
                <w:lang w:val="ru-RU"/>
              </w:rPr>
            </w:pPr>
            <w:r>
              <w:rPr>
                <w:rFonts w:hint="default"/>
                <w:b/>
                <w:sz w:val="28"/>
                <w:szCs w:val="28"/>
                <w:lang w:val="ru-RU"/>
              </w:rPr>
              <w:t>10/1</w:t>
            </w:r>
          </w:p>
        </w:tc>
        <w:tc>
          <w:tcPr>
            <w:tcW w:w="3362" w:type="dxa"/>
          </w:tcPr>
          <w:p>
            <w:pPr>
              <w:pStyle w:val="54"/>
              <w:ind w:left="-108"/>
              <w:rPr>
                <w:b/>
                <w:sz w:val="28"/>
                <w:szCs w:val="28"/>
              </w:rPr>
            </w:pPr>
          </w:p>
        </w:tc>
        <w:tc>
          <w:tcPr>
            <w:tcW w:w="1608" w:type="dxa"/>
          </w:tcPr>
          <w:p>
            <w:pPr>
              <w:pStyle w:val="53"/>
              <w:ind w:left="-23" w:firstLine="0"/>
              <w:jc w:val="right"/>
              <w:rPr>
                <w:rFonts w:hint="default"/>
                <w:sz w:val="28"/>
                <w:szCs w:val="28"/>
                <w:lang w:val="ru-RU"/>
              </w:rPr>
            </w:pPr>
            <w:r>
              <w:rPr>
                <w:rFonts w:hint="default"/>
                <w:sz w:val="28"/>
                <w:szCs w:val="28"/>
                <w:lang w:val="ru-RU"/>
              </w:rPr>
              <w:t>28.09.2022г</w:t>
            </w:r>
          </w:p>
        </w:tc>
        <w:tc>
          <w:tcPr>
            <w:tcW w:w="566" w:type="dxa"/>
          </w:tcPr>
          <w:p>
            <w:pPr>
              <w:pStyle w:val="53"/>
              <w:ind w:left="0" w:leftChars="0" w:firstLine="0" w:firstLineChars="0"/>
              <w:jc w:val="both"/>
              <w:rPr>
                <w:rFonts w:hint="default"/>
                <w:sz w:val="28"/>
                <w:szCs w:val="28"/>
                <w:lang w:val="ru-RU"/>
              </w:rPr>
            </w:pPr>
          </w:p>
        </w:tc>
        <w:tc>
          <w:tcPr>
            <w:tcW w:w="404" w:type="dxa"/>
          </w:tcPr>
          <w:p>
            <w:pPr>
              <w:pStyle w:val="53"/>
              <w:ind w:left="-202" w:firstLine="0"/>
              <w:jc w:val="right"/>
              <w:rPr>
                <w:rFonts w:hint="default"/>
                <w:sz w:val="28"/>
                <w:szCs w:val="28"/>
                <w:lang w:val="ru-RU"/>
              </w:rPr>
            </w:pPr>
          </w:p>
        </w:tc>
        <w:tc>
          <w:tcPr>
            <w:tcW w:w="2058" w:type="dxa"/>
          </w:tcPr>
          <w:p>
            <w:pPr>
              <w:pStyle w:val="53"/>
              <w:ind w:left="-533" w:firstLine="0"/>
              <w:jc w:val="both"/>
              <w:rPr>
                <w:rFonts w:hint="default"/>
                <w:sz w:val="28"/>
                <w:szCs w:val="28"/>
                <w:lang w:val="ru-RU"/>
              </w:rPr>
            </w:pPr>
          </w:p>
        </w:tc>
      </w:tr>
    </w:tbl>
    <w:p>
      <w:pPr>
        <w:pStyle w:val="53"/>
        <w:ind w:firstLine="0"/>
        <w:jc w:val="center"/>
        <w:rPr>
          <w:b/>
        </w:rPr>
      </w:pPr>
    </w:p>
    <w:p>
      <w:pPr>
        <w:pStyle w:val="53"/>
        <w:ind w:firstLine="0"/>
        <w:jc w:val="both"/>
        <w:rPr>
          <w:b/>
          <w:sz w:val="28"/>
          <w:szCs w:val="28"/>
        </w:rPr>
      </w:pPr>
    </w:p>
    <w:p>
      <w:pPr>
        <w:ind w:right="5101"/>
        <w:jc w:val="both"/>
        <w:rPr>
          <w:rFonts w:cs="Times New Roman"/>
          <w:szCs w:val="28"/>
        </w:rPr>
      </w:pPr>
    </w:p>
    <w:p>
      <w:pPr>
        <w:pStyle w:val="21"/>
        <w:spacing w:before="0" w:after="0"/>
        <w:ind w:left="567" w:right="5102"/>
        <w:jc w:val="both"/>
        <w:rPr>
          <w:rFonts w:ascii="Times New Roman" w:hAnsi="Times New Roman" w:cs="Times New Roman"/>
          <w:color w:val="auto"/>
          <w:sz w:val="28"/>
          <w:szCs w:val="28"/>
        </w:rPr>
      </w:pPr>
      <w:r>
        <w:rPr>
          <w:rFonts w:ascii="Times New Roman" w:hAnsi="Times New Roman" w:cs="Times New Roman"/>
          <w:color w:val="auto"/>
          <w:sz w:val="28"/>
          <w:szCs w:val="28"/>
        </w:rPr>
        <w:t>«О мерах по предупреждению коррупции»</w:t>
      </w:r>
    </w:p>
    <w:p>
      <w:pPr>
        <w:pStyle w:val="21"/>
        <w:spacing w:before="0" w:after="0"/>
        <w:ind w:right="-3" w:firstLine="567"/>
        <w:jc w:val="both"/>
        <w:rPr>
          <w:rFonts w:ascii="Times New Roman" w:hAnsi="Times New Roman" w:cs="Times New Roman"/>
          <w:color w:val="auto"/>
          <w:sz w:val="28"/>
          <w:szCs w:val="28"/>
        </w:rPr>
      </w:pP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МДОУ </w:t>
      </w:r>
      <w:r>
        <w:rPr>
          <w:rFonts w:ascii="Times New Roman" w:hAnsi="Times New Roman" w:cs="Times New Roman"/>
          <w:color w:val="auto"/>
          <w:sz w:val="28"/>
          <w:szCs w:val="28"/>
          <w:lang w:val="ru-RU"/>
        </w:rPr>
        <w:t>Рахманов</w:t>
      </w:r>
      <w:r>
        <w:rPr>
          <w:rFonts w:ascii="Times New Roman" w:hAnsi="Times New Roman" w:cs="Times New Roman"/>
          <w:color w:val="auto"/>
          <w:sz w:val="28"/>
          <w:szCs w:val="28"/>
        </w:rPr>
        <w:t>ском детском саду,</w:t>
      </w:r>
    </w:p>
    <w:p>
      <w:pPr>
        <w:pStyle w:val="21"/>
        <w:spacing w:before="0" w:after="0"/>
        <w:ind w:right="-3" w:firstLine="709"/>
        <w:jc w:val="both"/>
        <w:rPr>
          <w:rFonts w:ascii="Times New Roman" w:hAnsi="Times New Roman" w:cs="Times New Roman"/>
          <w:color w:val="auto"/>
          <w:sz w:val="28"/>
          <w:szCs w:val="28"/>
        </w:rPr>
      </w:pP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ПРИКАЗЫВАЮ:</w:t>
      </w:r>
    </w:p>
    <w:p>
      <w:pPr>
        <w:pStyle w:val="21"/>
        <w:spacing w:before="0" w:after="0"/>
        <w:ind w:right="-3"/>
        <w:jc w:val="both"/>
        <w:rPr>
          <w:rFonts w:ascii="Times New Roman" w:hAnsi="Times New Roman" w:cs="Times New Roman"/>
          <w:color w:val="auto"/>
          <w:sz w:val="28"/>
          <w:szCs w:val="28"/>
        </w:rPr>
      </w:pP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Утвердить:</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Антикоррупционную политику МДОУ </w:t>
      </w:r>
      <w:r>
        <w:rPr>
          <w:rFonts w:ascii="Times New Roman" w:hAnsi="Times New Roman" w:cs="Times New Roman"/>
          <w:color w:val="auto"/>
          <w:sz w:val="28"/>
          <w:szCs w:val="28"/>
          <w:lang w:val="ru-RU"/>
        </w:rPr>
        <w:t>Рахманов</w:t>
      </w:r>
      <w:r>
        <w:rPr>
          <w:rFonts w:ascii="Times New Roman" w:hAnsi="Times New Roman" w:cs="Times New Roman"/>
          <w:color w:val="auto"/>
          <w:sz w:val="28"/>
          <w:szCs w:val="28"/>
        </w:rPr>
        <w:t>ского детского сада.</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 Состав комиссии по противодействию коррупции:</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Pr>
          <w:rFonts w:ascii="Times New Roman" w:hAnsi="Times New Roman" w:cs="Times New Roman"/>
          <w:color w:val="auto"/>
          <w:sz w:val="28"/>
          <w:szCs w:val="28"/>
          <w:lang w:val="ru-RU"/>
        </w:rPr>
        <w:t>Комарова</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Елена</w:t>
      </w:r>
      <w:r>
        <w:rPr>
          <w:rFonts w:ascii="Times New Roman" w:hAnsi="Times New Roman" w:cs="Times New Roman"/>
          <w:color w:val="auto"/>
          <w:sz w:val="28"/>
          <w:szCs w:val="28"/>
        </w:rPr>
        <w:t xml:space="preserve"> В</w:t>
      </w:r>
      <w:r>
        <w:rPr>
          <w:rFonts w:ascii="Times New Roman" w:hAnsi="Times New Roman" w:cs="Times New Roman"/>
          <w:color w:val="auto"/>
          <w:sz w:val="28"/>
          <w:szCs w:val="28"/>
          <w:lang w:val="ru-RU"/>
        </w:rPr>
        <w:t>иктор</w:t>
      </w:r>
      <w:r>
        <w:rPr>
          <w:rFonts w:ascii="Times New Roman" w:hAnsi="Times New Roman" w:cs="Times New Roman"/>
          <w:color w:val="auto"/>
          <w:sz w:val="28"/>
          <w:szCs w:val="28"/>
        </w:rPr>
        <w:t xml:space="preserve">овна, заведующий МДОУ </w:t>
      </w:r>
      <w:r>
        <w:rPr>
          <w:rFonts w:ascii="Times New Roman" w:hAnsi="Times New Roman" w:cs="Times New Roman"/>
          <w:color w:val="auto"/>
          <w:sz w:val="28"/>
          <w:szCs w:val="28"/>
          <w:lang w:val="ru-RU"/>
        </w:rPr>
        <w:t>Рахманов</w:t>
      </w:r>
      <w:r>
        <w:rPr>
          <w:rFonts w:ascii="Times New Roman" w:hAnsi="Times New Roman" w:cs="Times New Roman"/>
          <w:color w:val="auto"/>
          <w:sz w:val="28"/>
          <w:szCs w:val="28"/>
        </w:rPr>
        <w:t>ского детского сада - председатель комиссии;</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Раисова</w:t>
      </w:r>
      <w:r>
        <w:rPr>
          <w:rFonts w:ascii="Times New Roman" w:hAnsi="Times New Roman" w:cs="Times New Roman"/>
          <w:color w:val="auto"/>
          <w:sz w:val="28"/>
          <w:szCs w:val="28"/>
        </w:rPr>
        <w:t xml:space="preserve"> Е</w:t>
      </w:r>
      <w:r>
        <w:rPr>
          <w:rFonts w:ascii="Times New Roman" w:hAnsi="Times New Roman" w:cs="Times New Roman"/>
          <w:color w:val="auto"/>
          <w:sz w:val="28"/>
          <w:szCs w:val="28"/>
          <w:lang w:val="ru-RU"/>
        </w:rPr>
        <w:t>вгения</w:t>
      </w:r>
      <w:r>
        <w:rPr>
          <w:rFonts w:hint="default" w:ascii="Times New Roman" w:hAnsi="Times New Roman" w:cs="Times New Roman"/>
          <w:color w:val="auto"/>
          <w:sz w:val="28"/>
          <w:szCs w:val="28"/>
          <w:lang w:val="ru-RU"/>
        </w:rPr>
        <w:t xml:space="preserve"> Вячесла</w:t>
      </w:r>
      <w:r>
        <w:rPr>
          <w:rFonts w:ascii="Times New Roman" w:hAnsi="Times New Roman" w:cs="Times New Roman"/>
          <w:color w:val="auto"/>
          <w:sz w:val="28"/>
          <w:szCs w:val="28"/>
        </w:rPr>
        <w:t>в</w:t>
      </w:r>
      <w:r>
        <w:rPr>
          <w:rFonts w:ascii="Times New Roman" w:hAnsi="Times New Roman" w:cs="Times New Roman"/>
          <w:color w:val="auto"/>
          <w:sz w:val="28"/>
          <w:szCs w:val="28"/>
          <w:lang w:val="ru-RU"/>
        </w:rPr>
        <w:t>ов</w:t>
      </w:r>
      <w:r>
        <w:rPr>
          <w:rFonts w:ascii="Times New Roman" w:hAnsi="Times New Roman" w:cs="Times New Roman"/>
          <w:color w:val="auto"/>
          <w:sz w:val="28"/>
          <w:szCs w:val="28"/>
        </w:rPr>
        <w:t>на,  воспитатель – член комиссии;</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Сергунина</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Елена</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Владими</w:t>
      </w:r>
      <w:r>
        <w:rPr>
          <w:rFonts w:ascii="Times New Roman" w:hAnsi="Times New Roman" w:cs="Times New Roman"/>
          <w:color w:val="auto"/>
          <w:sz w:val="28"/>
          <w:szCs w:val="28"/>
        </w:rPr>
        <w:t xml:space="preserve">ровна, </w:t>
      </w:r>
      <w:r>
        <w:rPr>
          <w:rFonts w:ascii="Times New Roman" w:hAnsi="Times New Roman" w:cs="Times New Roman"/>
          <w:color w:val="auto"/>
          <w:sz w:val="28"/>
          <w:szCs w:val="28"/>
          <w:lang w:val="ru-RU"/>
        </w:rPr>
        <w:t>повар</w:t>
      </w:r>
      <w:r>
        <w:rPr>
          <w:rFonts w:hint="default" w:ascii="Times New Roman" w:hAnsi="Times New Roman" w:cs="Times New Roman"/>
          <w:color w:val="auto"/>
          <w:sz w:val="28"/>
          <w:szCs w:val="28"/>
          <w:lang w:val="ru-RU"/>
        </w:rPr>
        <w:t xml:space="preserve"> </w:t>
      </w:r>
      <w:r>
        <w:rPr>
          <w:rFonts w:ascii="Times New Roman" w:hAnsi="Times New Roman" w:cs="Times New Roman"/>
          <w:color w:val="auto"/>
          <w:sz w:val="28"/>
          <w:szCs w:val="28"/>
        </w:rPr>
        <w:t>, председатель совета коллектива - член комиссии.</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Ответственными за реализацию Антикоррупционной политики МДОУ </w:t>
      </w:r>
      <w:r>
        <w:rPr>
          <w:rFonts w:ascii="Times New Roman" w:hAnsi="Times New Roman" w:cs="Times New Roman"/>
          <w:color w:val="auto"/>
          <w:sz w:val="28"/>
          <w:szCs w:val="28"/>
          <w:lang w:val="ru-RU"/>
        </w:rPr>
        <w:t>Рахмано</w:t>
      </w:r>
      <w:r>
        <w:rPr>
          <w:rFonts w:ascii="Times New Roman" w:hAnsi="Times New Roman" w:cs="Times New Roman"/>
          <w:color w:val="auto"/>
          <w:sz w:val="28"/>
          <w:szCs w:val="28"/>
        </w:rPr>
        <w:t>вского детского сада назначить:</w:t>
      </w:r>
    </w:p>
    <w:p>
      <w:pPr>
        <w:pStyle w:val="21"/>
        <w:tabs>
          <w:tab w:val="left" w:pos="851"/>
          <w:tab w:val="left" w:pos="993"/>
        </w:tabs>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Комарову</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Елену</w:t>
      </w:r>
      <w:r>
        <w:rPr>
          <w:rFonts w:ascii="Times New Roman" w:hAnsi="Times New Roman" w:cs="Times New Roman"/>
          <w:color w:val="auto"/>
          <w:sz w:val="28"/>
          <w:szCs w:val="28"/>
        </w:rPr>
        <w:t xml:space="preserve"> В</w:t>
      </w:r>
      <w:r>
        <w:rPr>
          <w:rFonts w:ascii="Times New Roman" w:hAnsi="Times New Roman" w:cs="Times New Roman"/>
          <w:color w:val="auto"/>
          <w:sz w:val="28"/>
          <w:szCs w:val="28"/>
          <w:lang w:val="ru-RU"/>
        </w:rPr>
        <w:t>иктор</w:t>
      </w:r>
      <w:r>
        <w:rPr>
          <w:rFonts w:ascii="Times New Roman" w:hAnsi="Times New Roman" w:cs="Times New Roman"/>
          <w:color w:val="auto"/>
          <w:sz w:val="28"/>
          <w:szCs w:val="28"/>
        </w:rPr>
        <w:t xml:space="preserve">овну, заведующего МДОУ </w:t>
      </w:r>
      <w:r>
        <w:rPr>
          <w:rFonts w:ascii="Times New Roman" w:hAnsi="Times New Roman" w:cs="Times New Roman"/>
          <w:color w:val="auto"/>
          <w:sz w:val="28"/>
          <w:szCs w:val="28"/>
          <w:lang w:val="ru-RU"/>
        </w:rPr>
        <w:t>Рахмановск</w:t>
      </w:r>
      <w:r>
        <w:rPr>
          <w:rFonts w:ascii="Times New Roman" w:hAnsi="Times New Roman" w:cs="Times New Roman"/>
          <w:color w:val="auto"/>
          <w:sz w:val="28"/>
          <w:szCs w:val="28"/>
        </w:rPr>
        <w:t>ого детского сада</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Pr>
          <w:rFonts w:ascii="Times New Roman" w:hAnsi="Times New Roman" w:cs="Times New Roman"/>
          <w:color w:val="auto"/>
          <w:sz w:val="28"/>
          <w:szCs w:val="28"/>
          <w:lang w:val="ru-RU"/>
        </w:rPr>
        <w:t>Раисову</w:t>
      </w:r>
      <w:r>
        <w:rPr>
          <w:rFonts w:ascii="Times New Roman" w:hAnsi="Times New Roman" w:cs="Times New Roman"/>
          <w:color w:val="auto"/>
          <w:sz w:val="28"/>
          <w:szCs w:val="28"/>
        </w:rPr>
        <w:t xml:space="preserve"> Е</w:t>
      </w:r>
      <w:r>
        <w:rPr>
          <w:rFonts w:ascii="Times New Roman" w:hAnsi="Times New Roman" w:cs="Times New Roman"/>
          <w:color w:val="auto"/>
          <w:sz w:val="28"/>
          <w:szCs w:val="28"/>
          <w:lang w:val="ru-RU"/>
        </w:rPr>
        <w:t>вгению</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Вячеславовну</w:t>
      </w:r>
      <w:r>
        <w:rPr>
          <w:rFonts w:ascii="Times New Roman" w:hAnsi="Times New Roman" w:cs="Times New Roman"/>
          <w:color w:val="auto"/>
          <w:sz w:val="28"/>
          <w:szCs w:val="28"/>
        </w:rPr>
        <w:t>,  воспитателя</w:t>
      </w:r>
    </w:p>
    <w:p>
      <w:pPr>
        <w:pStyle w:val="21"/>
        <w:tabs>
          <w:tab w:val="left" w:pos="993"/>
          <w:tab w:val="left" w:pos="1134"/>
        </w:tabs>
        <w:spacing w:before="0" w:after="0"/>
        <w:ind w:right="-3" w:firstLine="709"/>
        <w:jc w:val="both"/>
        <w:rPr>
          <w:rFonts w:hint="default" w:ascii="Times New Roman" w:hAnsi="Times New Roman" w:cs="Times New Roman"/>
          <w:color w:val="auto"/>
          <w:sz w:val="28"/>
          <w:szCs w:val="28"/>
          <w:lang w:val="ru-RU"/>
        </w:rPr>
      </w:pPr>
      <w:r>
        <w:rPr>
          <w:rFonts w:ascii="Times New Roman" w:hAnsi="Times New Roman" w:cs="Times New Roman"/>
          <w:color w:val="auto"/>
          <w:sz w:val="28"/>
          <w:szCs w:val="28"/>
        </w:rPr>
        <w:t xml:space="preserve"> -    </w:t>
      </w:r>
      <w:r>
        <w:rPr>
          <w:rFonts w:ascii="Times New Roman" w:hAnsi="Times New Roman" w:cs="Times New Roman"/>
          <w:color w:val="auto"/>
          <w:sz w:val="28"/>
          <w:szCs w:val="28"/>
          <w:lang w:val="ru-RU"/>
        </w:rPr>
        <w:t>Сергунину</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Елену</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Владимиров</w:t>
      </w:r>
      <w:r>
        <w:rPr>
          <w:rFonts w:ascii="Times New Roman" w:hAnsi="Times New Roman" w:cs="Times New Roman"/>
          <w:color w:val="auto"/>
          <w:sz w:val="28"/>
          <w:szCs w:val="28"/>
        </w:rPr>
        <w:t xml:space="preserve">ну, </w:t>
      </w:r>
      <w:r>
        <w:rPr>
          <w:rFonts w:ascii="Times New Roman" w:hAnsi="Times New Roman" w:cs="Times New Roman"/>
          <w:color w:val="auto"/>
          <w:sz w:val="28"/>
          <w:szCs w:val="28"/>
          <w:lang w:val="ru-RU"/>
        </w:rPr>
        <w:t>повара</w:t>
      </w:r>
    </w:p>
    <w:p>
      <w:pPr>
        <w:pStyle w:val="21"/>
        <w:tabs>
          <w:tab w:val="left" w:pos="851"/>
          <w:tab w:val="left" w:pos="993"/>
        </w:tabs>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Pr>
          <w:rFonts w:ascii="Times New Roman" w:hAnsi="Times New Roman" w:cs="Times New Roman"/>
          <w:color w:val="auto"/>
          <w:sz w:val="28"/>
          <w:szCs w:val="28"/>
          <w:lang w:val="ru-RU"/>
        </w:rPr>
        <w:t>Раисовой</w:t>
      </w:r>
      <w:r>
        <w:rPr>
          <w:rFonts w:ascii="Times New Roman" w:hAnsi="Times New Roman" w:cs="Times New Roman"/>
          <w:color w:val="auto"/>
          <w:sz w:val="28"/>
          <w:szCs w:val="28"/>
        </w:rPr>
        <w:t xml:space="preserve"> Е</w:t>
      </w:r>
      <w:r>
        <w:rPr>
          <w:rFonts w:ascii="Times New Roman" w:hAnsi="Times New Roman" w:cs="Times New Roman"/>
          <w:color w:val="auto"/>
          <w:sz w:val="28"/>
          <w:szCs w:val="28"/>
          <w:lang w:val="ru-RU"/>
        </w:rPr>
        <w:t>вгении</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Вячеславовне</w:t>
      </w:r>
      <w:r>
        <w:rPr>
          <w:rFonts w:ascii="Times New Roman" w:hAnsi="Times New Roman" w:cs="Times New Roman"/>
          <w:color w:val="auto"/>
          <w:sz w:val="28"/>
          <w:szCs w:val="28"/>
        </w:rPr>
        <w:t> -  воспитателю</w:t>
      </w:r>
    </w:p>
    <w:p>
      <w:pPr>
        <w:pStyle w:val="21"/>
        <w:tabs>
          <w:tab w:val="left" w:pos="993"/>
          <w:tab w:val="left" w:pos="1134"/>
        </w:tabs>
        <w:spacing w:before="0" w:after="0"/>
        <w:ind w:right="-3" w:firstLine="709"/>
        <w:jc w:val="both"/>
        <w:rPr>
          <w:rFonts w:hint="default" w:ascii="Times New Roman" w:hAnsi="Times New Roman" w:cs="Times New Roman"/>
          <w:color w:val="auto"/>
          <w:sz w:val="28"/>
          <w:szCs w:val="28"/>
          <w:lang w:val="ru-RU"/>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Сергуниной</w:t>
      </w:r>
      <w:r>
        <w:rPr>
          <w:rFonts w:hint="default" w:ascii="Times New Roman" w:hAnsi="Times New Roman" w:cs="Times New Roman"/>
          <w:color w:val="auto"/>
          <w:sz w:val="28"/>
          <w:szCs w:val="28"/>
          <w:lang w:val="ru-RU"/>
        </w:rPr>
        <w:t xml:space="preserve"> Елене Владимировне</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повару</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 В срок до 17.12.20</w:t>
      </w:r>
      <w:r>
        <w:rPr>
          <w:rFonts w:hint="default" w:ascii="Times New Roman" w:hAnsi="Times New Roman" w:cs="Times New Roman"/>
          <w:color w:val="auto"/>
          <w:sz w:val="28"/>
          <w:szCs w:val="28"/>
          <w:lang w:val="ru-RU"/>
        </w:rPr>
        <w:t xml:space="preserve">22 </w:t>
      </w:r>
      <w:r>
        <w:rPr>
          <w:rFonts w:ascii="Times New Roman" w:hAnsi="Times New Roman" w:cs="Times New Roman"/>
          <w:color w:val="auto"/>
          <w:sz w:val="28"/>
          <w:szCs w:val="28"/>
        </w:rPr>
        <w:t xml:space="preserve">разработать и представить руководителю на утверждение План противодействия коррупции МДОУ </w:t>
      </w:r>
      <w:r>
        <w:rPr>
          <w:rFonts w:ascii="Times New Roman" w:hAnsi="Times New Roman" w:cs="Times New Roman"/>
          <w:color w:val="auto"/>
          <w:sz w:val="28"/>
          <w:szCs w:val="28"/>
          <w:lang w:val="ru-RU"/>
        </w:rPr>
        <w:t>Рахманов</w:t>
      </w:r>
      <w:r>
        <w:rPr>
          <w:rFonts w:ascii="Times New Roman" w:hAnsi="Times New Roman" w:cs="Times New Roman"/>
          <w:color w:val="auto"/>
          <w:sz w:val="28"/>
          <w:szCs w:val="28"/>
        </w:rPr>
        <w:t>кого детского сада на 20</w:t>
      </w:r>
      <w:r>
        <w:rPr>
          <w:rFonts w:hint="default" w:ascii="Times New Roman" w:hAnsi="Times New Roman" w:cs="Times New Roman"/>
          <w:color w:val="auto"/>
          <w:sz w:val="28"/>
          <w:szCs w:val="28"/>
          <w:lang w:val="ru-RU"/>
        </w:rPr>
        <w:t>23</w:t>
      </w:r>
      <w:r>
        <w:rPr>
          <w:rFonts w:ascii="Times New Roman" w:hAnsi="Times New Roman" w:cs="Times New Roman"/>
          <w:color w:val="auto"/>
          <w:sz w:val="28"/>
          <w:szCs w:val="28"/>
        </w:rPr>
        <w:t> год;</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 В срок до 24.12.20</w:t>
      </w:r>
      <w:r>
        <w:rPr>
          <w:rFonts w:hint="default" w:ascii="Times New Roman" w:hAnsi="Times New Roman" w:cs="Times New Roman"/>
          <w:color w:val="auto"/>
          <w:sz w:val="28"/>
          <w:szCs w:val="28"/>
          <w:lang w:val="ru-RU"/>
        </w:rPr>
        <w:t>22</w:t>
      </w:r>
      <w:r>
        <w:rPr>
          <w:rFonts w:ascii="Times New Roman" w:hAnsi="Times New Roman" w:cs="Times New Roman"/>
          <w:color w:val="auto"/>
          <w:sz w:val="28"/>
          <w:szCs w:val="28"/>
        </w:rPr>
        <w:t xml:space="preserve"> провести оценку коррупционных рисков МДОУ </w:t>
      </w:r>
      <w:r>
        <w:rPr>
          <w:rFonts w:ascii="Times New Roman" w:hAnsi="Times New Roman" w:cs="Times New Roman"/>
          <w:color w:val="auto"/>
          <w:sz w:val="28"/>
          <w:szCs w:val="28"/>
          <w:lang w:val="ru-RU"/>
        </w:rPr>
        <w:t>Рахманов</w:t>
      </w:r>
      <w:r>
        <w:rPr>
          <w:rFonts w:ascii="Times New Roman" w:hAnsi="Times New Roman" w:cs="Times New Roman"/>
          <w:color w:val="auto"/>
          <w:sz w:val="28"/>
          <w:szCs w:val="28"/>
        </w:rPr>
        <w:t xml:space="preserve">ского детского сада и представить руководителю на утверждение Перечень коррупционных рисков МДОУ </w:t>
      </w:r>
      <w:r>
        <w:rPr>
          <w:rFonts w:ascii="Times New Roman" w:hAnsi="Times New Roman" w:cs="Times New Roman"/>
          <w:color w:val="auto"/>
          <w:sz w:val="28"/>
          <w:szCs w:val="28"/>
          <w:lang w:val="ru-RU"/>
        </w:rPr>
        <w:t>Рахмановского</w:t>
      </w:r>
      <w:r>
        <w:rPr>
          <w:rFonts w:ascii="Times New Roman" w:hAnsi="Times New Roman" w:cs="Times New Roman"/>
          <w:color w:val="auto"/>
          <w:sz w:val="28"/>
          <w:szCs w:val="28"/>
        </w:rPr>
        <w:t xml:space="preserve"> детского сада и Перечень должностей МДОУ </w:t>
      </w:r>
      <w:r>
        <w:rPr>
          <w:rFonts w:ascii="Times New Roman" w:hAnsi="Times New Roman" w:cs="Times New Roman"/>
          <w:color w:val="auto"/>
          <w:sz w:val="28"/>
          <w:szCs w:val="28"/>
          <w:lang w:val="ru-RU"/>
        </w:rPr>
        <w:t>Рахмано</w:t>
      </w:r>
      <w:r>
        <w:rPr>
          <w:rFonts w:ascii="Times New Roman" w:hAnsi="Times New Roman" w:cs="Times New Roman"/>
          <w:color w:val="auto"/>
          <w:sz w:val="28"/>
          <w:szCs w:val="28"/>
        </w:rPr>
        <w:t>вского детского сада с высоким риском коррупционных проявлений;</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w:t>
      </w:r>
      <w:r>
        <w:rPr>
          <w:rFonts w:ascii="Times New Roman" w:hAnsi="Times New Roman" w:cs="Times New Roman"/>
          <w:color w:val="auto"/>
          <w:sz w:val="28"/>
          <w:szCs w:val="28"/>
          <w:lang w:val="ru-RU"/>
        </w:rPr>
        <w:t>Комаро</w:t>
      </w:r>
      <w:r>
        <w:rPr>
          <w:rFonts w:ascii="Times New Roman" w:hAnsi="Times New Roman" w:cs="Times New Roman"/>
          <w:color w:val="auto"/>
          <w:sz w:val="28"/>
          <w:szCs w:val="28"/>
        </w:rPr>
        <w:t xml:space="preserve">вой </w:t>
      </w:r>
      <w:r>
        <w:rPr>
          <w:rFonts w:ascii="Times New Roman" w:hAnsi="Times New Roman" w:cs="Times New Roman"/>
          <w:color w:val="auto"/>
          <w:sz w:val="28"/>
          <w:szCs w:val="28"/>
          <w:lang w:val="ru-RU"/>
        </w:rPr>
        <w:t>Елене</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Викто</w:t>
      </w:r>
      <w:r>
        <w:rPr>
          <w:rFonts w:ascii="Times New Roman" w:hAnsi="Times New Roman" w:cs="Times New Roman"/>
          <w:color w:val="auto"/>
          <w:sz w:val="28"/>
          <w:szCs w:val="28"/>
        </w:rPr>
        <w:t>ровне,  руководител</w:t>
      </w:r>
      <w:r>
        <w:rPr>
          <w:rFonts w:ascii="Times New Roman" w:hAnsi="Times New Roman" w:cs="Times New Roman"/>
          <w:color w:val="auto"/>
          <w:sz w:val="28"/>
          <w:szCs w:val="28"/>
          <w:lang w:val="ru-RU"/>
        </w:rPr>
        <w:t>ю</w:t>
      </w:r>
      <w:r>
        <w:rPr>
          <w:rFonts w:ascii="Times New Roman" w:hAnsi="Times New Roman" w:cs="Times New Roman"/>
          <w:color w:val="auto"/>
          <w:sz w:val="28"/>
          <w:szCs w:val="28"/>
        </w:rPr>
        <w:t xml:space="preserve"> в срок до 01.02.2</w:t>
      </w:r>
      <w:r>
        <w:rPr>
          <w:rFonts w:hint="default" w:ascii="Times New Roman" w:hAnsi="Times New Roman" w:cs="Times New Roman"/>
          <w:color w:val="auto"/>
          <w:sz w:val="28"/>
          <w:szCs w:val="28"/>
          <w:lang w:val="ru-RU"/>
        </w:rPr>
        <w:t>023</w:t>
      </w:r>
      <w:r>
        <w:rPr>
          <w:rFonts w:ascii="Times New Roman" w:hAnsi="Times New Roman" w:cs="Times New Roman"/>
          <w:color w:val="auto"/>
          <w:sz w:val="28"/>
          <w:szCs w:val="28"/>
        </w:rPr>
        <w:t xml:space="preserve"> в установленном порядке внести дополнения в трудовые договоры работников МДОУ </w:t>
      </w:r>
      <w:r>
        <w:rPr>
          <w:rFonts w:ascii="Times New Roman" w:hAnsi="Times New Roman" w:cs="Times New Roman"/>
          <w:color w:val="auto"/>
          <w:sz w:val="28"/>
          <w:szCs w:val="28"/>
          <w:lang w:val="ru-RU"/>
        </w:rPr>
        <w:t>Рахмано</w:t>
      </w:r>
      <w:r>
        <w:rPr>
          <w:rFonts w:ascii="Times New Roman" w:hAnsi="Times New Roman" w:cs="Times New Roman"/>
          <w:color w:val="auto"/>
          <w:sz w:val="28"/>
          <w:szCs w:val="28"/>
        </w:rPr>
        <w:t xml:space="preserve">вского детского сада, предусмотрев в них ответственность за несоблюдение требований Антикоррупционной политики МДОУ </w:t>
      </w:r>
      <w:r>
        <w:rPr>
          <w:rFonts w:ascii="Times New Roman" w:hAnsi="Times New Roman" w:cs="Times New Roman"/>
          <w:color w:val="auto"/>
          <w:sz w:val="28"/>
          <w:szCs w:val="28"/>
          <w:lang w:val="ru-RU"/>
        </w:rPr>
        <w:t>Рахманов</w:t>
      </w:r>
      <w:r>
        <w:rPr>
          <w:rFonts w:ascii="Times New Roman" w:hAnsi="Times New Roman" w:cs="Times New Roman"/>
          <w:color w:val="auto"/>
          <w:sz w:val="28"/>
          <w:szCs w:val="28"/>
        </w:rPr>
        <w:t>кого детского сада.</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Руководителю МДОУ </w:t>
      </w:r>
      <w:r>
        <w:rPr>
          <w:rFonts w:ascii="Times New Roman" w:hAnsi="Times New Roman" w:cs="Times New Roman"/>
          <w:color w:val="auto"/>
          <w:sz w:val="28"/>
          <w:szCs w:val="28"/>
          <w:lang w:val="ru-RU"/>
        </w:rPr>
        <w:t>Рахманов</w:t>
      </w:r>
      <w:r>
        <w:rPr>
          <w:rFonts w:ascii="Times New Roman" w:hAnsi="Times New Roman" w:cs="Times New Roman"/>
          <w:color w:val="auto"/>
          <w:sz w:val="28"/>
          <w:szCs w:val="28"/>
        </w:rPr>
        <w:t>ского детского сада в срок до 24.12.20</w:t>
      </w:r>
      <w:r>
        <w:rPr>
          <w:rFonts w:hint="default" w:ascii="Times New Roman" w:hAnsi="Times New Roman" w:cs="Times New Roman"/>
          <w:color w:val="auto"/>
          <w:sz w:val="28"/>
          <w:szCs w:val="28"/>
          <w:lang w:val="ru-RU"/>
        </w:rPr>
        <w:t>22</w:t>
      </w:r>
      <w:r>
        <w:rPr>
          <w:rFonts w:ascii="Times New Roman" w:hAnsi="Times New Roman" w:cs="Times New Roman"/>
          <w:color w:val="auto"/>
          <w:sz w:val="28"/>
          <w:szCs w:val="28"/>
        </w:rPr>
        <w:t xml:space="preserve"> ознакомить подчиненных работников с Антикоррупционной политикой.</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Контроль за исполнением приказа оставляю за собой.</w:t>
      </w:r>
    </w:p>
    <w:p>
      <w:pPr>
        <w:pStyle w:val="21"/>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Приказ вступает в силу с момента подписания.</w:t>
      </w:r>
    </w:p>
    <w:p>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Style w:val="6"/>
        <w:tblW w:w="0" w:type="auto"/>
        <w:tblInd w:w="4" w:type="dxa"/>
        <w:tblLayout w:type="autofit"/>
        <w:tblCellMar>
          <w:top w:w="0" w:type="dxa"/>
          <w:left w:w="0" w:type="dxa"/>
          <w:bottom w:w="0" w:type="dxa"/>
          <w:right w:w="0" w:type="dxa"/>
        </w:tblCellMar>
      </w:tblPr>
      <w:tblGrid>
        <w:gridCol w:w="4765"/>
        <w:gridCol w:w="4585"/>
      </w:tblGrid>
      <w:tr>
        <w:tblPrEx>
          <w:tblCellMar>
            <w:top w:w="0" w:type="dxa"/>
            <w:left w:w="0" w:type="dxa"/>
            <w:bottom w:w="0" w:type="dxa"/>
            <w:right w:w="0" w:type="dxa"/>
          </w:tblCellMar>
        </w:tblPrEx>
        <w:trPr>
          <w:trHeight w:val="399" w:hRule="atLeast"/>
        </w:trPr>
        <w:tc>
          <w:tcPr>
            <w:tcW w:w="4765" w:type="dxa"/>
          </w:tcPr>
          <w:p>
            <w:pPr>
              <w:ind w:firstLine="0"/>
              <w:rPr>
                <w:szCs w:val="28"/>
              </w:rPr>
            </w:pPr>
            <w:r>
              <w:rPr>
                <w:szCs w:val="28"/>
              </w:rPr>
              <w:t xml:space="preserve">Заведующий МДОУ </w:t>
            </w:r>
          </w:p>
          <w:p>
            <w:pPr>
              <w:ind w:firstLine="0"/>
              <w:rPr>
                <w:szCs w:val="28"/>
              </w:rPr>
            </w:pPr>
            <w:r>
              <w:rPr>
                <w:szCs w:val="28"/>
                <w:lang w:val="ru-RU"/>
              </w:rPr>
              <w:t>Рахманов</w:t>
            </w:r>
            <w:r>
              <w:rPr>
                <w:szCs w:val="28"/>
              </w:rPr>
              <w:t>кого детского сада</w:t>
            </w:r>
          </w:p>
        </w:tc>
        <w:tc>
          <w:tcPr>
            <w:tcW w:w="4585" w:type="dxa"/>
          </w:tcPr>
          <w:p>
            <w:pPr>
              <w:ind w:firstLine="0"/>
              <w:jc w:val="right"/>
              <w:rPr>
                <w:szCs w:val="28"/>
              </w:rPr>
            </w:pPr>
          </w:p>
          <w:p>
            <w:pPr>
              <w:ind w:firstLine="0"/>
              <w:jc w:val="right"/>
              <w:rPr>
                <w:szCs w:val="28"/>
              </w:rPr>
            </w:pPr>
            <w:r>
              <w:rPr>
                <w:szCs w:val="28"/>
                <w:lang w:val="ru-RU"/>
              </w:rPr>
              <w:t>Е</w:t>
            </w:r>
            <w:r>
              <w:rPr>
                <w:szCs w:val="28"/>
              </w:rPr>
              <w:t>.В.</w:t>
            </w:r>
            <w:r>
              <w:rPr>
                <w:szCs w:val="28"/>
                <w:lang w:val="ru-RU"/>
              </w:rPr>
              <w:t>Комар</w:t>
            </w:r>
            <w:r>
              <w:rPr>
                <w:szCs w:val="28"/>
              </w:rPr>
              <w:t>ова</w:t>
            </w:r>
          </w:p>
        </w:tc>
      </w:tr>
    </w:tbl>
    <w:p>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pPr>
        <w:spacing w:after="200" w:line="276" w:lineRule="auto"/>
        <w:ind w:firstLine="0"/>
        <w:rPr>
          <w:rFonts w:cs="Times New Roman"/>
          <w:spacing w:val="2"/>
          <w:szCs w:val="28"/>
          <w:lang w:eastAsia="ar-SA"/>
        </w:rPr>
      </w:pPr>
    </w:p>
    <w:p>
      <w:pPr>
        <w:pStyle w:val="13"/>
        <w:keepNext/>
        <w:pageBreakBefore/>
        <w:ind w:left="6480"/>
        <w:rPr>
          <w:rFonts w:hint="default"/>
          <w:b w:val="0"/>
          <w:lang w:val="ru-RU"/>
        </w:rPr>
      </w:pPr>
      <w:r>
        <w:rPr>
          <w:b w:val="0"/>
        </w:rPr>
        <w:t xml:space="preserve">Приложение </w:t>
      </w:r>
      <w:bookmarkEnd w:id="0"/>
      <w:r>
        <w:rPr>
          <w:b w:val="0"/>
        </w:rPr>
        <w:br w:type="textWrapping"/>
      </w:r>
      <w:r>
        <w:rPr>
          <w:b w:val="0"/>
        </w:rPr>
        <w:t xml:space="preserve">к приказу МДОУ </w:t>
      </w:r>
      <w:r>
        <w:rPr>
          <w:rFonts w:hint="default"/>
          <w:b w:val="0"/>
          <w:lang w:val="ru-RU"/>
        </w:rPr>
        <w:t>Рахмано</w:t>
      </w:r>
      <w:r>
        <w:rPr>
          <w:b w:val="0"/>
        </w:rPr>
        <w:t>вского детского сада</w:t>
      </w:r>
      <w:r>
        <w:rPr>
          <w:b w:val="0"/>
        </w:rPr>
        <w:br w:type="textWrapping"/>
      </w:r>
      <w:r>
        <w:rPr>
          <w:b w:val="0"/>
        </w:rPr>
        <w:t xml:space="preserve">от </w:t>
      </w:r>
      <w:r>
        <w:rPr>
          <w:rFonts w:hint="default"/>
          <w:b w:val="0"/>
          <w:lang w:val="ru-RU"/>
        </w:rPr>
        <w:t>28</w:t>
      </w:r>
      <w:r>
        <w:rPr>
          <w:b w:val="0"/>
        </w:rPr>
        <w:t>.</w:t>
      </w:r>
      <w:r>
        <w:rPr>
          <w:rFonts w:hint="default"/>
          <w:b w:val="0"/>
          <w:lang w:val="ru-RU"/>
        </w:rPr>
        <w:t>09</w:t>
      </w:r>
      <w:r>
        <w:rPr>
          <w:b w:val="0"/>
        </w:rPr>
        <w:t>.20</w:t>
      </w:r>
      <w:r>
        <w:rPr>
          <w:rFonts w:hint="default"/>
          <w:b w:val="0"/>
          <w:lang w:val="ru-RU"/>
        </w:rPr>
        <w:t>22</w:t>
      </w:r>
      <w:r>
        <w:rPr>
          <w:b w:val="0"/>
        </w:rPr>
        <w:t> г. № 1</w:t>
      </w:r>
      <w:r>
        <w:rPr>
          <w:rFonts w:hint="default"/>
          <w:b w:val="0"/>
          <w:lang w:val="ru-RU"/>
        </w:rPr>
        <w:t>0/</w:t>
      </w:r>
      <w:r>
        <w:rPr>
          <w:b w:val="0"/>
        </w:rPr>
        <w:t>1</w:t>
      </w:r>
      <w:r>
        <w:rPr>
          <w:rFonts w:hint="default"/>
          <w:b w:val="0"/>
          <w:lang w:val="ru-RU"/>
        </w:rPr>
        <w:t>(ОД)</w:t>
      </w:r>
    </w:p>
    <w:p>
      <w:pPr>
        <w:keepNext/>
        <w:keepLines/>
        <w:spacing w:before="480"/>
        <w:ind w:firstLine="0"/>
        <w:jc w:val="center"/>
        <w:outlineLvl w:val="0"/>
        <w:rPr>
          <w:rFonts w:cs="Times New Roman"/>
          <w:b/>
          <w:kern w:val="26"/>
          <w:szCs w:val="28"/>
        </w:rPr>
      </w:pPr>
      <w:bookmarkStart w:id="2" w:name="_Toc424284808"/>
      <w:r>
        <w:rPr>
          <w:rFonts w:cs="Times New Roman"/>
          <w:b/>
          <w:kern w:val="26"/>
          <w:szCs w:val="28"/>
        </w:rPr>
        <w:t>Антикоррупционная политика</w:t>
      </w:r>
      <w:bookmarkEnd w:id="2"/>
    </w:p>
    <w:tbl>
      <w:tblPr>
        <w:tblStyle w:val="2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0" w:type="dxa"/>
          </w:tcPr>
          <w:p>
            <w:pPr>
              <w:bidi w:val="0"/>
              <w:rPr>
                <w:kern w:val="26"/>
              </w:rPr>
            </w:pPr>
            <w:r>
              <w:t xml:space="preserve">учреждения </w:t>
            </w:r>
            <w:r>
              <w:rPr>
                <w:rStyle w:val="48"/>
                <w:rFonts w:cs="Times New Roman" w:eastAsiaTheme="minorEastAsia"/>
                <w:b w:val="0"/>
                <w:color w:val="auto"/>
                <w:szCs w:val="28"/>
              </w:rPr>
              <w:t>МДОУ</w:t>
            </w:r>
            <w:r>
              <w:rPr>
                <w:b/>
              </w:rPr>
              <w:t xml:space="preserve"> </w:t>
            </w:r>
            <w:r>
              <w:rPr>
                <w:lang w:val="ru-RU"/>
              </w:rPr>
              <w:t>Рахмано</w:t>
            </w:r>
            <w:r>
              <w:t>вского детского сада</w:t>
            </w:r>
          </w:p>
        </w:tc>
      </w:tr>
    </w:tbl>
    <w:p>
      <w:pPr>
        <w:pStyle w:val="40"/>
        <w:keepNext/>
        <w:keepLines/>
        <w:numPr>
          <w:ilvl w:val="0"/>
          <w:numId w:val="5"/>
        </w:numPr>
        <w:spacing w:before="360" w:after="120"/>
        <w:ind w:left="0" w:firstLine="0"/>
        <w:jc w:val="center"/>
        <w:outlineLvl w:val="1"/>
        <w:rPr>
          <w:b/>
        </w:rPr>
      </w:pPr>
      <w:bookmarkStart w:id="3" w:name="_Toc424284809"/>
      <w:bookmarkStart w:id="4" w:name="sub_1"/>
      <w:r>
        <w:rPr>
          <w:b/>
        </w:rPr>
        <w:t xml:space="preserve">Понятие, цели и задачи </w:t>
      </w:r>
      <w:r>
        <w:rPr>
          <w:b/>
        </w:rPr>
        <w:br w:type="textWrapping"/>
      </w:r>
      <w:r>
        <w:rPr>
          <w:b/>
        </w:rPr>
        <w:t>антикоррупционной политики</w:t>
      </w:r>
      <w:bookmarkEnd w:id="3"/>
    </w:p>
    <w:bookmarkEnd w:id="4"/>
    <w:p>
      <w:pPr>
        <w:pStyle w:val="40"/>
        <w:numPr>
          <w:ilvl w:val="1"/>
          <w:numId w:val="5"/>
        </w:numPr>
        <w:ind w:left="0" w:firstLine="709"/>
      </w:pPr>
      <w:r>
        <w:t xml:space="preserve">Антикоррупционная политика учреждения </w:t>
      </w:r>
      <w:r>
        <w:rPr>
          <w:bCs/>
        </w:rPr>
        <w:t>МДОУ</w:t>
      </w:r>
      <w:r>
        <w:t xml:space="preserve"> </w:t>
      </w:r>
      <w:r>
        <w:rPr>
          <w:lang w:val="ru-RU"/>
        </w:rPr>
        <w:t>Рахмановского</w:t>
      </w:r>
      <w:r>
        <w:rPr>
          <w:bCs/>
        </w:rPr>
        <w:t xml:space="preserve"> детского сада</w:t>
      </w:r>
      <w: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учреждения </w:t>
      </w:r>
      <w:r>
        <w:rPr>
          <w:bCs/>
        </w:rPr>
        <w:t>МДОУ</w:t>
      </w:r>
      <w:r>
        <w:t xml:space="preserve"> </w:t>
      </w:r>
      <w:r>
        <w:rPr>
          <w:lang w:val="ru-RU"/>
        </w:rPr>
        <w:t>Рахмановск</w:t>
      </w:r>
      <w:r>
        <w:rPr>
          <w:bCs/>
        </w:rPr>
        <w:t>ого детского сада</w:t>
      </w:r>
      <w:r>
        <w:t xml:space="preserve"> (далее – организация).</w:t>
      </w:r>
    </w:p>
    <w:p>
      <w:pPr>
        <w:spacing w:line="276" w:lineRule="auto"/>
        <w:jc w:val="both"/>
        <w:rPr>
          <w:kern w:val="26"/>
        </w:rPr>
      </w:pPr>
      <w:r>
        <w:rPr>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pPr>
        <w:pStyle w:val="40"/>
        <w:numPr>
          <w:ilvl w:val="1"/>
          <w:numId w:val="5"/>
        </w:numPr>
        <w:ind w:left="0" w:firstLine="709"/>
      </w:pPr>
      <w:r>
        <w:t>Целью Антикоррупционной политики является формирование единого подхода к организации работы по предупреждению коррупции.</w:t>
      </w:r>
    </w:p>
    <w:p>
      <w:pPr>
        <w:pStyle w:val="40"/>
        <w:numPr>
          <w:ilvl w:val="1"/>
          <w:numId w:val="5"/>
        </w:numPr>
        <w:ind w:left="0" w:firstLine="709"/>
      </w:pPr>
      <w:r>
        <w:t>Задачами Антикоррупционной политики являются:</w:t>
      </w:r>
    </w:p>
    <w:p>
      <w:pPr>
        <w:spacing w:line="276" w:lineRule="auto"/>
        <w:jc w:val="both"/>
        <w:rPr>
          <w:kern w:val="26"/>
        </w:rPr>
      </w:pPr>
      <w:r>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pPr>
        <w:spacing w:line="276" w:lineRule="auto"/>
        <w:jc w:val="both"/>
        <w:rPr>
          <w:kern w:val="26"/>
        </w:rPr>
      </w:pPr>
      <w:r>
        <w:rPr>
          <w:kern w:val="26"/>
        </w:rPr>
        <w:t>– определение основных принципов работы по предупреждению коррупции в организации;</w:t>
      </w:r>
    </w:p>
    <w:p>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pPr>
        <w:spacing w:line="276" w:lineRule="auto"/>
        <w:jc w:val="both"/>
        <w:rPr>
          <w:kern w:val="26"/>
        </w:rPr>
      </w:pPr>
      <w:r>
        <w:rPr>
          <w:kern w:val="26"/>
        </w:rPr>
        <w:t xml:space="preserve">– определение должностных лиц организации, ответственных </w:t>
      </w:r>
      <w:r>
        <w:rPr>
          <w:rFonts w:cs="Times New Roman"/>
          <w:szCs w:val="28"/>
        </w:rPr>
        <w:t>за реализацию Антикоррупционной политики</w:t>
      </w:r>
      <w:r>
        <w:rPr>
          <w:kern w:val="26"/>
        </w:rPr>
        <w:t>;</w:t>
      </w:r>
    </w:p>
    <w:p>
      <w:pPr>
        <w:spacing w:line="276" w:lineRule="auto"/>
        <w:jc w:val="both"/>
        <w:rPr>
          <w:kern w:val="26"/>
        </w:rPr>
      </w:pPr>
      <w:r>
        <w:rPr>
          <w:kern w:val="26"/>
        </w:rPr>
        <w:t xml:space="preserve">– закрепление ответственности работников за несоблюдение требований </w:t>
      </w:r>
      <w:r>
        <w:t xml:space="preserve">Антикоррупционной </w:t>
      </w:r>
      <w:r>
        <w:rPr>
          <w:kern w:val="26"/>
        </w:rPr>
        <w:t>политики.</w:t>
      </w:r>
    </w:p>
    <w:p>
      <w:pPr>
        <w:pStyle w:val="40"/>
        <w:keepNext/>
        <w:keepLines/>
        <w:numPr>
          <w:ilvl w:val="0"/>
          <w:numId w:val="5"/>
        </w:numPr>
        <w:spacing w:before="360" w:after="120"/>
        <w:ind w:left="0" w:firstLine="0"/>
        <w:jc w:val="center"/>
        <w:outlineLvl w:val="1"/>
        <w:rPr>
          <w:b/>
        </w:rPr>
      </w:pPr>
      <w:bookmarkStart w:id="5" w:name="_Toc424284810"/>
      <w:r>
        <w:rPr>
          <w:b/>
        </w:rPr>
        <w:t>Термины и определения</w:t>
      </w:r>
      <w:bookmarkEnd w:id="5"/>
    </w:p>
    <w:p>
      <w:pPr>
        <w:pStyle w:val="40"/>
        <w:numPr>
          <w:ilvl w:val="1"/>
          <w:numId w:val="5"/>
        </w:numPr>
        <w:ind w:left="0" w:firstLine="709"/>
      </w:pPr>
      <w:r>
        <w:t>В целях настоящей Антикоррупционной политики применяются следующие термины и определения:</w:t>
      </w:r>
    </w:p>
    <w:p>
      <w:pPr>
        <w:spacing w:line="276" w:lineRule="auto"/>
        <w:jc w:val="both"/>
        <w:rPr>
          <w:rFonts w:cs="Times New Roman"/>
          <w:b/>
          <w:szCs w:val="28"/>
        </w:rPr>
      </w:pPr>
      <w:r>
        <w:rPr>
          <w:b/>
          <w:kern w:val="26"/>
        </w:rPr>
        <w:t>Антикоррупционная политик</w:t>
      </w:r>
      <w:r>
        <w:rPr>
          <w:b/>
        </w:rPr>
        <w:t>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pPr>
        <w:spacing w:line="276" w:lineRule="auto"/>
        <w:jc w:val="both"/>
        <w:rPr>
          <w:rFonts w:cs="Times New Roman"/>
          <w:szCs w:val="28"/>
        </w:rPr>
      </w:pPr>
      <w:r>
        <w:rPr>
          <w:rFonts w:cs="Times New Roman"/>
          <w:b/>
          <w:szCs w:val="28"/>
        </w:rPr>
        <w:t xml:space="preserve">аффилированные лица - </w:t>
      </w:r>
      <w:r>
        <w:rPr>
          <w:rFonts w:cs="Times New Roman"/>
          <w:szCs w:val="28"/>
        </w:rPr>
        <w:t>физические и юридические лица, способные оказывать влияние на деятельность организации;</w:t>
      </w:r>
    </w:p>
    <w:p>
      <w:pPr>
        <w:spacing w:line="276" w:lineRule="auto"/>
        <w:jc w:val="both"/>
        <w:rPr>
          <w:rFonts w:cs="Times New Roman"/>
          <w:szCs w:val="28"/>
        </w:rPr>
      </w:pPr>
      <w:r>
        <w:rPr>
          <w:rFonts w:cs="Times New Roman"/>
          <w:b/>
          <w:szCs w:val="28"/>
        </w:rPr>
        <w:t>взятка</w:t>
      </w:r>
      <w:r>
        <w:rPr>
          <w:rFonts w:cs="Times New Roman"/>
          <w:szCs w:val="28"/>
        </w:rPr>
        <w:t xml:space="preserve"> – получение должностным лицом, иностранным должностным лицом либо </w:t>
      </w:r>
      <w:r>
        <w:rPr>
          <w:kern w:val="26"/>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pPr>
        <w:pStyle w:val="39"/>
        <w:spacing w:line="276" w:lineRule="auto"/>
        <w:rPr>
          <w:bCs/>
        </w:rPr>
      </w:pPr>
      <w:r>
        <w:rPr>
          <w:rFonts w:cs="Times New Roman"/>
          <w:b/>
          <w:szCs w:val="28"/>
        </w:rPr>
        <w:t>комиссия</w:t>
      </w:r>
      <w:r>
        <w:rPr>
          <w:rFonts w:cs="Times New Roman"/>
          <w:szCs w:val="28"/>
        </w:rPr>
        <w:t xml:space="preserve"> - комиссия по </w:t>
      </w:r>
      <w:r>
        <w:rPr>
          <w:bCs/>
        </w:rPr>
        <w:t>противодействию коррупции;</w:t>
      </w:r>
    </w:p>
    <w:p>
      <w:pPr>
        <w:spacing w:line="276" w:lineRule="auto"/>
        <w:jc w:val="both"/>
        <w:rPr>
          <w:rFonts w:cs="Times New Roman"/>
          <w:szCs w:val="28"/>
        </w:rPr>
      </w:pPr>
      <w:r>
        <w:rPr>
          <w:rFonts w:cs="Times New Roman"/>
          <w:b/>
          <w:szCs w:val="28"/>
        </w:rPr>
        <w:t>коммерческий подкуп</w:t>
      </w:r>
      <w:r>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kern w:val="26"/>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pPr>
        <w:spacing w:line="276" w:lineRule="auto"/>
        <w:jc w:val="both"/>
        <w:rPr>
          <w:rFonts w:cs="Times New Roman"/>
          <w:szCs w:val="28"/>
        </w:rPr>
      </w:pPr>
      <w:r>
        <w:rPr>
          <w:b/>
          <w:sz w:val="27"/>
          <w:szCs w:val="27"/>
        </w:rPr>
        <w:t>конфликт интересов</w:t>
      </w:r>
      <w:r>
        <w:rPr>
          <w:sz w:val="27"/>
          <w:szCs w:val="27"/>
        </w:rPr>
        <w:t xml:space="preserve"> – </w:t>
      </w:r>
      <w:r>
        <w:rPr>
          <w:rFonts w:eastAsiaTheme="minorHAnsi"/>
          <w:bCs/>
          <w:sz w:val="27"/>
          <w:szCs w:val="27"/>
        </w:rPr>
        <w:t xml:space="preserve">ситуация, при которой личная заинтересованность (прямая или косвенная) </w:t>
      </w:r>
      <w:r>
        <w:rPr>
          <w:sz w:val="27"/>
          <w:szCs w:val="27"/>
        </w:rPr>
        <w:t xml:space="preserve">работника (представителя организации) </w:t>
      </w:r>
      <w:r>
        <w:rPr>
          <w:rFonts w:eastAsiaTheme="minorHAnsi"/>
          <w:bCs/>
          <w:sz w:val="27"/>
          <w:szCs w:val="27"/>
        </w:rPr>
        <w:t xml:space="preserve">влияет или может повлиять на надлежащее, объективное и беспристрастное исполнение им </w:t>
      </w:r>
      <w:r>
        <w:rPr>
          <w:sz w:val="27"/>
          <w:szCs w:val="27"/>
        </w:rPr>
        <w:t xml:space="preserve">трудовых (должностных) обязанностей и при которой возникает или может возникнуть противоречие между </w:t>
      </w:r>
      <w:r>
        <w:rPr>
          <w:kern w:val="26"/>
          <w:sz w:val="27"/>
          <w:szCs w:val="27"/>
        </w:rPr>
        <w:t>личной</w:t>
      </w:r>
      <w:r>
        <w:rPr>
          <w:sz w:val="27"/>
          <w:szCs w:val="27"/>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pPr>
        <w:spacing w:line="276" w:lineRule="auto"/>
        <w:jc w:val="both"/>
        <w:rPr>
          <w:rFonts w:cs="Times New Roman"/>
          <w:szCs w:val="28"/>
        </w:rPr>
      </w:pPr>
      <w:r>
        <w:rPr>
          <w:rFonts w:cs="Times New Roman"/>
          <w:b/>
          <w:szCs w:val="28"/>
        </w:rPr>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6"/>
        </w:rPr>
        <w:t>отношений</w:t>
      </w:r>
      <w:r>
        <w:rPr>
          <w:rFonts w:cs="Times New Roman"/>
          <w:szCs w:val="28"/>
        </w:rPr>
        <w:t>;</w:t>
      </w:r>
    </w:p>
    <w:p>
      <w:pPr>
        <w:spacing w:line="276" w:lineRule="auto"/>
        <w:jc w:val="both"/>
        <w:rPr>
          <w:rFonts w:cs="Times New Roman"/>
          <w:szCs w:val="28"/>
        </w:rPr>
      </w:pPr>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pPr>
        <w:spacing w:line="276" w:lineRule="auto"/>
        <w:jc w:val="both"/>
        <w:rPr>
          <w:rFonts w:cs="Times New Roman"/>
          <w:szCs w:val="28"/>
        </w:rPr>
      </w:pPr>
      <w:r>
        <w:rPr>
          <w:b/>
          <w:sz w:val="27"/>
          <w:szCs w:val="27"/>
        </w:rPr>
        <w:t>личная заинтересованность</w:t>
      </w:r>
      <w:r>
        <w:rPr>
          <w:sz w:val="27"/>
          <w:szCs w:val="27"/>
        </w:rPr>
        <w:t xml:space="preserve"> работника (представителя организации) – </w:t>
      </w:r>
      <w:r>
        <w:rPr>
          <w:rFonts w:eastAsiaTheme="minorHAnsi"/>
          <w:sz w:val="27"/>
          <w:szCs w:val="27"/>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sz w:val="27"/>
          <w:szCs w:val="27"/>
        </w:rPr>
        <w:t>выгод</w:t>
      </w:r>
      <w:r>
        <w:rPr>
          <w:rFonts w:eastAsiaTheme="minorHAnsi"/>
          <w:sz w:val="27"/>
          <w:szCs w:val="27"/>
        </w:rPr>
        <w:t xml:space="preserve"> (преимуществ) </w:t>
      </w:r>
      <w:r>
        <w:rPr>
          <w:sz w:val="27"/>
          <w:szCs w:val="27"/>
        </w:rPr>
        <w:t xml:space="preserve">работником (представителем организации) </w:t>
      </w:r>
      <w:r>
        <w:rPr>
          <w:rFonts w:eastAsiaTheme="minorHAnsi"/>
          <w:sz w:val="27"/>
          <w:szCs w:val="27"/>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 w:val="27"/>
          <w:szCs w:val="27"/>
        </w:rPr>
        <w:t>работник (представитель организации)</w:t>
      </w:r>
      <w:r>
        <w:rPr>
          <w:rFonts w:eastAsiaTheme="minorHAnsi"/>
          <w:sz w:val="27"/>
          <w:szCs w:val="27"/>
        </w:rPr>
        <w:t xml:space="preserve"> и (или) лица, состоящие с ним в близком родстве или свойстве, связаны имущественными, корпоративными или иными близкими отношениями;</w:t>
      </w:r>
    </w:p>
    <w:p>
      <w:pPr>
        <w:spacing w:line="276" w:lineRule="auto"/>
        <w:jc w:val="both"/>
        <w:rPr>
          <w:rFonts w:cs="Times New Roman"/>
          <w:szCs w:val="28"/>
        </w:rPr>
      </w:pPr>
      <w:r>
        <w:rPr>
          <w:rFonts w:cs="Times New Roman"/>
          <w:b/>
          <w:szCs w:val="28"/>
        </w:rPr>
        <w:t>организация</w:t>
      </w:r>
      <w:r>
        <w:rPr>
          <w:rFonts w:cs="Times New Roman"/>
          <w:szCs w:val="28"/>
        </w:rPr>
        <w:t xml:space="preserve"> – </w:t>
      </w:r>
      <w:r>
        <w:t xml:space="preserve">учреждение </w:t>
      </w:r>
      <w:r>
        <w:rPr>
          <w:rStyle w:val="48"/>
          <w:rFonts w:cs="Times New Roman" w:eastAsiaTheme="minorEastAsia"/>
          <w:b w:val="0"/>
          <w:color w:val="auto"/>
          <w:szCs w:val="28"/>
        </w:rPr>
        <w:t>МДОУ</w:t>
      </w:r>
      <w:r>
        <w:rPr>
          <w:rStyle w:val="48"/>
          <w:rFonts w:hint="default" w:cs="Times New Roman" w:eastAsiaTheme="minorEastAsia"/>
          <w:b w:val="0"/>
          <w:color w:val="auto"/>
          <w:szCs w:val="28"/>
          <w:lang w:val="ru-RU"/>
        </w:rPr>
        <w:t xml:space="preserve"> </w:t>
      </w:r>
      <w:r>
        <w:rPr>
          <w:rStyle w:val="48"/>
          <w:rFonts w:cs="Times New Roman" w:eastAsiaTheme="minorEastAsia"/>
          <w:b w:val="0"/>
          <w:color w:val="auto"/>
          <w:szCs w:val="28"/>
          <w:lang w:val="ru-RU"/>
        </w:rPr>
        <w:t>Рахмано</w:t>
      </w:r>
      <w:r>
        <w:rPr>
          <w:rStyle w:val="48"/>
          <w:rFonts w:cs="Times New Roman" w:eastAsiaTheme="minorEastAsia"/>
          <w:b w:val="0"/>
          <w:color w:val="auto"/>
          <w:szCs w:val="28"/>
        </w:rPr>
        <w:t>вский детский сад</w:t>
      </w:r>
      <w:r>
        <w:rPr>
          <w:rFonts w:cs="Times New Roman"/>
          <w:b/>
          <w:szCs w:val="28"/>
        </w:rPr>
        <w:t>;</w:t>
      </w:r>
    </w:p>
    <w:p>
      <w:pPr>
        <w:pStyle w:val="39"/>
        <w:spacing w:line="276" w:lineRule="auto"/>
        <w:rPr>
          <w:rFonts w:cs="Times New Roman"/>
          <w:szCs w:val="28"/>
        </w:rPr>
      </w:pPr>
      <w:r>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организации документ, </w:t>
      </w:r>
      <w:r>
        <w:rPr>
          <w:rFonts w:cs="Times New Roman" w:eastAsiaTheme="minorHAnsi"/>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pPr>
        <w:spacing w:line="276" w:lineRule="auto"/>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институтов гражданского общества, организаций и физических лиц в пределах их полномочий:</w:t>
      </w:r>
    </w:p>
    <w:p>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pPr>
        <w:autoSpaceDE w:val="0"/>
        <w:autoSpaceDN w:val="0"/>
        <w:adjustRightInd w:val="0"/>
        <w:jc w:val="both"/>
        <w:rPr>
          <w:rFonts w:cs="Times New Roman" w:eastAsiaTheme="minorHAnsi"/>
          <w:szCs w:val="28"/>
        </w:rPr>
      </w:pPr>
      <w:r>
        <w:rPr>
          <w:rFonts w:cs="Times New Roman" w:eastAsiaTheme="minorHAnsi"/>
          <w:b/>
          <w:szCs w:val="28"/>
        </w:rPr>
        <w:t>работник</w:t>
      </w:r>
      <w:r>
        <w:rPr>
          <w:rFonts w:cs="Times New Roman" w:eastAsiaTheme="minorHAnsi"/>
          <w:szCs w:val="28"/>
        </w:rPr>
        <w:t xml:space="preserve"> - физическое лицо, вступившее в трудовые отношения с организацией;</w:t>
      </w:r>
    </w:p>
    <w:p>
      <w:pPr>
        <w:spacing w:line="276" w:lineRule="auto"/>
        <w:jc w:val="both"/>
        <w:rPr>
          <w:rFonts w:cs="Times New Roman"/>
          <w:b/>
          <w:szCs w:val="28"/>
        </w:rPr>
      </w:pPr>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pPr>
        <w:pStyle w:val="40"/>
        <w:keepNext/>
        <w:keepLines/>
        <w:numPr>
          <w:ilvl w:val="0"/>
          <w:numId w:val="5"/>
        </w:numPr>
        <w:spacing w:before="360" w:after="120"/>
        <w:ind w:left="0" w:firstLine="0"/>
        <w:jc w:val="center"/>
        <w:outlineLvl w:val="1"/>
        <w:rPr>
          <w:b/>
        </w:rPr>
      </w:pPr>
      <w:bookmarkStart w:id="6" w:name="_Toc424284811"/>
      <w:r>
        <w:rPr>
          <w:b/>
        </w:rPr>
        <w:t xml:space="preserve">Основные принципы работы </w:t>
      </w:r>
      <w:r>
        <w:rPr>
          <w:b/>
        </w:rPr>
        <w:br w:type="textWrapping"/>
      </w:r>
      <w:r>
        <w:rPr>
          <w:b/>
        </w:rPr>
        <w:t>по предупреждению коррупции в организации</w:t>
      </w:r>
      <w:bookmarkEnd w:id="6"/>
    </w:p>
    <w:p>
      <w:pPr>
        <w:pStyle w:val="40"/>
        <w:numPr>
          <w:ilvl w:val="1"/>
          <w:numId w:val="5"/>
        </w:numPr>
        <w:ind w:left="0" w:firstLine="709"/>
      </w:pPr>
      <w:r>
        <w:t xml:space="preserve">Антикоррупционная политика организации основывается на следующих основных принципах: </w:t>
      </w:r>
    </w:p>
    <w:p>
      <w:pPr>
        <w:pStyle w:val="40"/>
        <w:numPr>
          <w:ilvl w:val="2"/>
          <w:numId w:val="5"/>
        </w:numPr>
        <w:ind w:left="0" w:firstLine="709"/>
      </w:pPr>
      <w:r>
        <w:t>Принцип соответствия Антикоррупционной политики организации действующему законодательству и общепринятым нормам права.</w:t>
      </w:r>
    </w:p>
    <w:p>
      <w:pPr>
        <w:spacing w:line="276" w:lineRule="auto"/>
        <w:jc w:val="both"/>
        <w:rPr>
          <w:kern w:val="26"/>
        </w:rPr>
      </w:pPr>
      <w:r>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pPr>
        <w:pStyle w:val="40"/>
        <w:numPr>
          <w:ilvl w:val="2"/>
          <w:numId w:val="5"/>
        </w:numPr>
        <w:ind w:left="0" w:firstLine="709"/>
      </w:pPr>
      <w:r>
        <w:t>Принцип личного примера руководства.</w:t>
      </w:r>
    </w:p>
    <w:p>
      <w:pPr>
        <w:spacing w:line="276" w:lineRule="auto"/>
        <w:jc w:val="both"/>
        <w:rPr>
          <w:kern w:val="26"/>
        </w:rPr>
      </w:pPr>
      <w:r>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pPr>
        <w:pStyle w:val="40"/>
        <w:numPr>
          <w:ilvl w:val="2"/>
          <w:numId w:val="5"/>
        </w:numPr>
        <w:ind w:left="0" w:firstLine="709"/>
      </w:pPr>
      <w:r>
        <w:t>Принцип вовлеченности работников.</w:t>
      </w:r>
    </w:p>
    <w:p>
      <w:pPr>
        <w:spacing w:line="276" w:lineRule="auto"/>
        <w:jc w:val="both"/>
        <w:rPr>
          <w:kern w:val="26"/>
        </w:rPr>
      </w:pPr>
      <w:r>
        <w:rPr>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pPr>
        <w:pStyle w:val="40"/>
        <w:numPr>
          <w:ilvl w:val="2"/>
          <w:numId w:val="5"/>
        </w:numPr>
        <w:ind w:left="0" w:firstLine="709"/>
      </w:pPr>
      <w:r>
        <w:t>Принцип соразмерности антикоррупционных процедур риску коррупции.</w:t>
      </w:r>
    </w:p>
    <w:p>
      <w:pPr>
        <w:spacing w:line="276" w:lineRule="auto"/>
        <w:jc w:val="both"/>
        <w:rPr>
          <w:kern w:val="26"/>
        </w:rPr>
      </w:pPr>
      <w:r>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pPr>
        <w:pStyle w:val="40"/>
        <w:numPr>
          <w:ilvl w:val="2"/>
          <w:numId w:val="5"/>
        </w:numPr>
        <w:ind w:left="0" w:firstLine="709"/>
      </w:pPr>
      <w:r>
        <w:t>Принцип эффективности антикоррупционных процедур.</w:t>
      </w:r>
    </w:p>
    <w:p>
      <w:pPr>
        <w:spacing w:line="276" w:lineRule="auto"/>
        <w:jc w:val="both"/>
        <w:rPr>
          <w:kern w:val="26"/>
        </w:rPr>
      </w:pPr>
      <w:r>
        <w:rPr>
          <w:kern w:val="2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pPr>
        <w:pStyle w:val="40"/>
        <w:numPr>
          <w:ilvl w:val="2"/>
          <w:numId w:val="5"/>
        </w:numPr>
        <w:ind w:left="0" w:firstLine="709"/>
      </w:pPr>
      <w:r>
        <w:t>Принцип ответственности и неотвратимости наказания.</w:t>
      </w:r>
    </w:p>
    <w:p>
      <w:pPr>
        <w:spacing w:line="276" w:lineRule="auto"/>
        <w:jc w:val="both"/>
        <w:rPr>
          <w:kern w:val="26"/>
        </w:rPr>
      </w:pPr>
      <w:r>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pPr>
        <w:pStyle w:val="40"/>
        <w:numPr>
          <w:ilvl w:val="2"/>
          <w:numId w:val="5"/>
        </w:numPr>
        <w:ind w:left="0" w:firstLine="709"/>
      </w:pPr>
      <w:r>
        <w:t>Принцип открытости хозяйственной и иной деятельности.</w:t>
      </w:r>
    </w:p>
    <w:p>
      <w:pPr>
        <w:spacing w:line="276" w:lineRule="auto"/>
        <w:jc w:val="both"/>
        <w:rPr>
          <w:kern w:val="26"/>
        </w:rPr>
      </w:pPr>
      <w:r>
        <w:rPr>
          <w:kern w:val="26"/>
        </w:rPr>
        <w:t>Информирование контрагентов, партнеров и общественности о принятых в организации антикоррупционных стандартах и процедурах.</w:t>
      </w:r>
    </w:p>
    <w:p>
      <w:pPr>
        <w:pStyle w:val="40"/>
        <w:numPr>
          <w:ilvl w:val="2"/>
          <w:numId w:val="5"/>
        </w:numPr>
        <w:ind w:left="0" w:firstLine="709"/>
      </w:pPr>
      <w:r>
        <w:t>Принцип постоянного контроля и регулярного мониторинга.</w:t>
      </w:r>
    </w:p>
    <w:p>
      <w:pPr>
        <w:spacing w:line="276" w:lineRule="auto"/>
        <w:jc w:val="both"/>
        <w:rPr>
          <w:kern w:val="26"/>
        </w:rPr>
      </w:pPr>
      <w:r>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40"/>
        <w:keepNext/>
        <w:keepLines/>
        <w:numPr>
          <w:ilvl w:val="0"/>
          <w:numId w:val="5"/>
        </w:numPr>
        <w:spacing w:before="360" w:after="120"/>
        <w:ind w:left="0" w:firstLine="0"/>
        <w:jc w:val="center"/>
        <w:outlineLvl w:val="1"/>
        <w:rPr>
          <w:b/>
        </w:rPr>
      </w:pPr>
      <w:bookmarkStart w:id="7" w:name="_Toc424284812"/>
      <w:bookmarkStart w:id="8" w:name="sub_4"/>
      <w:r>
        <w:rPr>
          <w:b/>
        </w:rPr>
        <w:t>Область применения Антикоррупционной политики</w:t>
      </w:r>
      <w:r>
        <w:rPr>
          <w:b/>
        </w:rPr>
        <w:br w:type="textWrapping"/>
      </w:r>
      <w:r>
        <w:rPr>
          <w:b/>
        </w:rPr>
        <w:t>и круг лиц, попадающих под ее действие</w:t>
      </w:r>
      <w:bookmarkEnd w:id="7"/>
    </w:p>
    <w:bookmarkEnd w:id="8"/>
    <w:p>
      <w:pPr>
        <w:pStyle w:val="40"/>
        <w:numPr>
          <w:ilvl w:val="1"/>
          <w:numId w:val="5"/>
        </w:numPr>
        <w:ind w:left="0" w:firstLine="709"/>
      </w:pPr>
      <w: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pPr>
        <w:pStyle w:val="40"/>
        <w:keepNext/>
        <w:keepLines/>
        <w:numPr>
          <w:ilvl w:val="0"/>
          <w:numId w:val="5"/>
        </w:numPr>
        <w:spacing w:before="360" w:after="120"/>
        <w:ind w:left="0" w:firstLine="0"/>
        <w:jc w:val="center"/>
        <w:outlineLvl w:val="1"/>
        <w:rPr>
          <w:b/>
        </w:rPr>
      </w:pPr>
      <w:bookmarkStart w:id="9" w:name="_Toc424284813"/>
      <w:bookmarkStart w:id="10" w:name="sub_5"/>
      <w:r>
        <w:rPr>
          <w:b/>
        </w:rPr>
        <w:t xml:space="preserve">Должностные лица организации, </w:t>
      </w:r>
      <w:r>
        <w:rPr>
          <w:b/>
        </w:rPr>
        <w:br w:type="textWrapping"/>
      </w:r>
      <w:r>
        <w:rPr>
          <w:b/>
        </w:rPr>
        <w:t>ответственные за реализацию Антикоррупционной политики,</w:t>
      </w:r>
      <w:r>
        <w:rPr>
          <w:b/>
        </w:rPr>
        <w:br w:type="textWrapping"/>
      </w:r>
      <w:r>
        <w:rPr>
          <w:b/>
        </w:rPr>
        <w:t>и формируемые коллегиальные органы организации</w:t>
      </w:r>
      <w:bookmarkEnd w:id="9"/>
    </w:p>
    <w:bookmarkEnd w:id="10"/>
    <w:p>
      <w:pPr>
        <w:pStyle w:val="40"/>
        <w:numPr>
          <w:ilvl w:val="1"/>
          <w:numId w:val="5"/>
        </w:numPr>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pPr>
        <w:pStyle w:val="40"/>
        <w:numPr>
          <w:ilvl w:val="1"/>
          <w:numId w:val="5"/>
        </w:numPr>
        <w:ind w:left="0" w:firstLine="709"/>
      </w:pPr>
      <w: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pPr>
        <w:pStyle w:val="40"/>
        <w:numPr>
          <w:ilvl w:val="1"/>
          <w:numId w:val="5"/>
        </w:numPr>
        <w:ind w:left="0" w:firstLine="709"/>
      </w:pPr>
      <w:r>
        <w:t>Основные обязанности лица (лиц), ответственных за реализацию Антикоррупционной политики:</w:t>
      </w:r>
    </w:p>
    <w:p>
      <w:pPr>
        <w:spacing w:line="276" w:lineRule="auto"/>
        <w:jc w:val="both"/>
        <w:rPr>
          <w:kern w:val="26"/>
        </w:rPr>
      </w:pPr>
      <w:r>
        <w:rPr>
          <w:kern w:val="26"/>
        </w:rPr>
        <w:t>– подготовка рекомендаций для принятия решений по вопросам предупреждения коррупции в организации;</w:t>
      </w:r>
    </w:p>
    <w:p>
      <w:pPr>
        <w:spacing w:line="276" w:lineRule="auto"/>
        <w:jc w:val="both"/>
        <w:rPr>
          <w:kern w:val="26"/>
        </w:rPr>
      </w:pPr>
      <w:r>
        <w:rPr>
          <w:kern w:val="26"/>
        </w:rPr>
        <w:t>– подготовка предложений, направленных на устранение причин и условий, порождающих риск возникновения коррупции в организации;</w:t>
      </w:r>
    </w:p>
    <w:p>
      <w:pPr>
        <w:spacing w:line="276" w:lineRule="auto"/>
        <w:jc w:val="both"/>
        <w:rPr>
          <w:kern w:val="26"/>
        </w:rPr>
      </w:pPr>
      <w:r>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pPr>
        <w:spacing w:line="276" w:lineRule="auto"/>
        <w:jc w:val="both"/>
        <w:rPr>
          <w:kern w:val="26"/>
        </w:rPr>
      </w:pPr>
      <w:r>
        <w:rPr>
          <w:kern w:val="26"/>
        </w:rPr>
        <w:t>– проведение контрольных мероприятий, направленных на выявление коррупционных правонарушений, совершенных работниками;</w:t>
      </w:r>
    </w:p>
    <w:p>
      <w:pPr>
        <w:spacing w:line="276" w:lineRule="auto"/>
        <w:jc w:val="both"/>
        <w:rPr>
          <w:kern w:val="26"/>
        </w:rPr>
      </w:pPr>
      <w:r>
        <w:rPr>
          <w:kern w:val="26"/>
        </w:rPr>
        <w:t>– организация проведения оценки коррупционных рисков;</w:t>
      </w:r>
    </w:p>
    <w:p>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pPr>
        <w:spacing w:line="276" w:lineRule="auto"/>
        <w:jc w:val="both"/>
        <w:rPr>
          <w:kern w:val="26"/>
        </w:rPr>
      </w:pPr>
      <w:r>
        <w:rPr>
          <w:kern w:val="26"/>
        </w:rPr>
        <w:t>– организация работы по заполнению и рассмотрению деклараций о конфликте интересов;</w:t>
      </w:r>
    </w:p>
    <w:p>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pPr>
        <w:spacing w:line="276" w:lineRule="auto"/>
        <w:jc w:val="both"/>
        <w:rPr>
          <w:kern w:val="26"/>
        </w:rPr>
      </w:pPr>
      <w:r>
        <w:rPr>
          <w:kern w:val="26"/>
        </w:rPr>
        <w:t>– организация мероприятий по вопросам профилактики и противодействия коррупции;</w:t>
      </w:r>
    </w:p>
    <w:p>
      <w:pPr>
        <w:spacing w:line="276" w:lineRule="auto"/>
        <w:jc w:val="both"/>
        <w:rPr>
          <w:kern w:val="26"/>
        </w:rPr>
      </w:pPr>
      <w:r>
        <w:rPr>
          <w:kern w:val="26"/>
        </w:rPr>
        <w:t>– организация мероприятий по антикоррупционному просвещению работников;</w:t>
      </w:r>
    </w:p>
    <w:p>
      <w:pPr>
        <w:spacing w:line="276" w:lineRule="auto"/>
        <w:jc w:val="both"/>
        <w:rPr>
          <w:kern w:val="26"/>
        </w:rPr>
      </w:pPr>
      <w:r>
        <w:rPr>
          <w:kern w:val="26"/>
        </w:rPr>
        <w:t>– индивидуальное консультирование работников;</w:t>
      </w:r>
    </w:p>
    <w:p>
      <w:pPr>
        <w:spacing w:line="276" w:lineRule="auto"/>
        <w:jc w:val="both"/>
        <w:rPr>
          <w:kern w:val="26"/>
        </w:rPr>
      </w:pPr>
      <w:r>
        <w:rPr>
          <w:kern w:val="26"/>
        </w:rPr>
        <w:t>– участие в организации антикоррупционной пропаганды;</w:t>
      </w:r>
    </w:p>
    <w:p>
      <w:pPr>
        <w:spacing w:line="276" w:lineRule="auto"/>
        <w:jc w:val="both"/>
        <w:rPr>
          <w:rFonts w:cs="Times New Roman"/>
          <w:szCs w:val="28"/>
        </w:rPr>
      </w:pPr>
      <w:r>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p>
    <w:p>
      <w:pPr>
        <w:pStyle w:val="40"/>
        <w:numPr>
          <w:ilvl w:val="1"/>
          <w:numId w:val="5"/>
        </w:numPr>
        <w:ind w:left="0" w:firstLine="709"/>
      </w:pPr>
      <w:bookmarkStart w:id="11"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pPr>
        <w:pStyle w:val="40"/>
        <w:numPr>
          <w:ilvl w:val="1"/>
          <w:numId w:val="5"/>
        </w:numPr>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t>Приложение № 1</w:t>
      </w:r>
      <w:r>
        <w:fldChar w:fldCharType="end"/>
      </w:r>
      <w:r>
        <w:t xml:space="preserve"> к Антикоррупционной политике).</w:t>
      </w:r>
    </w:p>
    <w:p>
      <w:pPr>
        <w:pStyle w:val="40"/>
        <w:numPr>
          <w:ilvl w:val="0"/>
          <w:numId w:val="0"/>
        </w:numPr>
        <w:ind w:left="709"/>
      </w:pPr>
    </w:p>
    <w:p>
      <w:pPr>
        <w:pStyle w:val="40"/>
        <w:keepNext/>
        <w:keepLines/>
        <w:numPr>
          <w:ilvl w:val="0"/>
          <w:numId w:val="5"/>
        </w:numPr>
        <w:spacing w:before="360" w:after="120"/>
        <w:ind w:left="0" w:firstLine="0"/>
        <w:jc w:val="center"/>
        <w:outlineLvl w:val="1"/>
        <w:rPr>
          <w:b/>
        </w:rPr>
      </w:pPr>
      <w:bookmarkStart w:id="12" w:name="_Toc424284814"/>
      <w:r>
        <w:rPr>
          <w:b/>
        </w:rPr>
        <w:t>Обязанности работников,</w:t>
      </w:r>
      <w:r>
        <w:rPr>
          <w:b/>
        </w:rPr>
        <w:br w:type="textWrapping"/>
      </w:r>
      <w:r>
        <w:rPr>
          <w:b/>
        </w:rPr>
        <w:t>связанные с предупреждением коррупции</w:t>
      </w:r>
      <w:bookmarkEnd w:id="12"/>
    </w:p>
    <w:bookmarkEnd w:id="11"/>
    <w:p>
      <w:pPr>
        <w:pStyle w:val="40"/>
        <w:numPr>
          <w:ilvl w:val="1"/>
          <w:numId w:val="5"/>
        </w:numPr>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pPr>
        <w:spacing w:line="276" w:lineRule="auto"/>
        <w:jc w:val="both"/>
        <w:rPr>
          <w:kern w:val="26"/>
        </w:rPr>
      </w:pPr>
      <w:r>
        <w:rPr>
          <w:kern w:val="26"/>
        </w:rPr>
        <w:t>– руководствоваться положениями настоящей Антикоррупционн</w:t>
      </w:r>
      <w:r>
        <w:t>ой</w:t>
      </w:r>
      <w:r>
        <w:rPr>
          <w:kern w:val="26"/>
        </w:rPr>
        <w:t xml:space="preserve"> политик</w:t>
      </w:r>
      <w:r>
        <w:t xml:space="preserve">и </w:t>
      </w:r>
      <w:r>
        <w:rPr>
          <w:kern w:val="26"/>
        </w:rPr>
        <w:t>и неукоснительно соблюдать ее принципы и требования;</w:t>
      </w:r>
    </w:p>
    <w:p>
      <w:pPr>
        <w:spacing w:line="276" w:lineRule="auto"/>
        <w:jc w:val="both"/>
        <w:rPr>
          <w:kern w:val="26"/>
        </w:rPr>
      </w:pPr>
      <w:r>
        <w:rPr>
          <w:kern w:val="26"/>
        </w:rPr>
        <w:t>– воздерживаться от совершения и (или) участия в совершении коррупционных правонарушений в интересах или от имени организации;</w:t>
      </w:r>
    </w:p>
    <w:p>
      <w:pPr>
        <w:spacing w:line="276" w:lineRule="auto"/>
        <w:jc w:val="both"/>
        <w:rPr>
          <w:kern w:val="26"/>
        </w:rPr>
      </w:pPr>
      <w:r>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случаях склонения работника к совершению коррупционных правонарушений;</w:t>
      </w:r>
    </w:p>
    <w:p>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pPr>
        <w:spacing w:line="276" w:lineRule="auto"/>
        <w:jc w:val="both"/>
        <w:rPr>
          <w:kern w:val="26"/>
        </w:rPr>
      </w:pPr>
      <w:r>
        <w:rPr>
          <w:kern w:val="26"/>
        </w:rPr>
        <w:t>– сообщить непосредственному руководителю или лицу, ответственному за реализацию Антикоррупционн</w:t>
      </w:r>
      <w:r>
        <w:t>ой</w:t>
      </w:r>
      <w:r>
        <w:rPr>
          <w:kern w:val="26"/>
        </w:rPr>
        <w:t xml:space="preserve"> политик</w:t>
      </w:r>
      <w:r>
        <w:t>и</w:t>
      </w:r>
      <w:r>
        <w:rPr>
          <w:kern w:val="26"/>
        </w:rPr>
        <w:t>, о возможности возникновения либо возникшем конфликте интересов, одной из сторон которого является работник.</w:t>
      </w:r>
    </w:p>
    <w:p>
      <w:pPr>
        <w:spacing w:line="276" w:lineRule="auto"/>
        <w:jc w:val="both"/>
        <w:rPr>
          <w:kern w:val="26"/>
        </w:rPr>
      </w:pPr>
    </w:p>
    <w:p>
      <w:pPr>
        <w:pStyle w:val="40"/>
        <w:keepNext/>
        <w:keepLines/>
        <w:numPr>
          <w:ilvl w:val="0"/>
          <w:numId w:val="5"/>
        </w:numPr>
        <w:spacing w:before="360" w:after="120"/>
        <w:ind w:left="0" w:firstLine="0"/>
        <w:jc w:val="center"/>
        <w:outlineLvl w:val="1"/>
        <w:rPr>
          <w:b/>
        </w:rPr>
      </w:pPr>
      <w:bookmarkStart w:id="13" w:name="_Toc424284815"/>
      <w:bookmarkStart w:id="14" w:name="sub_7"/>
      <w:r>
        <w:rPr>
          <w:b/>
        </w:rPr>
        <w:t>Мероприятия по предупреждению коррупции</w:t>
      </w:r>
      <w:bookmarkEnd w:id="13"/>
    </w:p>
    <w:p>
      <w:pPr>
        <w:pStyle w:val="4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pPr>
        <w:pStyle w:val="40"/>
        <w:numPr>
          <w:ilvl w:val="0"/>
          <w:numId w:val="0"/>
        </w:numPr>
        <w:ind w:left="709"/>
      </w:pPr>
    </w:p>
    <w:bookmarkEnd w:id="14"/>
    <w:p>
      <w:pPr>
        <w:pStyle w:val="40"/>
        <w:keepNext/>
        <w:keepLines/>
        <w:numPr>
          <w:ilvl w:val="0"/>
          <w:numId w:val="5"/>
        </w:numPr>
        <w:spacing w:before="360" w:after="120"/>
        <w:ind w:left="0" w:firstLine="0"/>
        <w:jc w:val="center"/>
        <w:outlineLvl w:val="1"/>
        <w:rPr>
          <w:b/>
        </w:rPr>
      </w:pPr>
      <w:bookmarkStart w:id="15" w:name="Тек"/>
      <w:bookmarkEnd w:id="15"/>
      <w:bookmarkStart w:id="16" w:name="_Toc424284816"/>
      <w:bookmarkStart w:id="17" w:name="sub_8"/>
      <w:r>
        <w:rPr>
          <w:b/>
        </w:rPr>
        <w:t>Внедрение стандартов поведения работников организации</w:t>
      </w:r>
      <w:bookmarkEnd w:id="16"/>
    </w:p>
    <w:bookmarkEnd w:id="17"/>
    <w:p>
      <w:pPr>
        <w:pStyle w:val="40"/>
        <w:numPr>
          <w:ilvl w:val="1"/>
          <w:numId w:val="5"/>
        </w:numPr>
        <w:ind w:left="0" w:firstLine="709"/>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pPr>
        <w:pStyle w:val="40"/>
        <w:numPr>
          <w:ilvl w:val="1"/>
          <w:numId w:val="5"/>
        </w:numPr>
        <w:ind w:left="0" w:firstLine="709"/>
      </w:pPr>
      <w:r>
        <w:t>Общие правила и принципы поведения закреплены в Кодексе этики и служебного поведения работников организации (</w:t>
      </w:r>
      <w:r>
        <w:fldChar w:fldCharType="begin"/>
      </w:r>
      <w:r>
        <w:instrText xml:space="preserve"> REF _Ref422743378 \h  \* MERGEFORMAT </w:instrText>
      </w:r>
      <w:r>
        <w:fldChar w:fldCharType="separate"/>
      </w:r>
      <w:r>
        <w:t>Приложение № 2</w:t>
      </w:r>
      <w:r>
        <w:fldChar w:fldCharType="end"/>
      </w:r>
      <w:r>
        <w:t xml:space="preserve"> к Антикоррупционной политике).</w:t>
      </w:r>
    </w:p>
    <w:p>
      <w:pPr>
        <w:pStyle w:val="40"/>
        <w:keepNext/>
        <w:keepLines/>
        <w:numPr>
          <w:ilvl w:val="0"/>
          <w:numId w:val="5"/>
        </w:numPr>
        <w:spacing w:before="360" w:after="120"/>
        <w:ind w:left="0" w:firstLine="0"/>
        <w:jc w:val="center"/>
        <w:outlineLvl w:val="1"/>
        <w:rPr>
          <w:b/>
        </w:rPr>
      </w:pPr>
      <w:bookmarkStart w:id="18" w:name="_Toc424284817"/>
      <w:bookmarkStart w:id="19" w:name="sub_9"/>
      <w:r>
        <w:rPr>
          <w:b/>
        </w:rPr>
        <w:t>Выявление и урегулирование конфликта интересов</w:t>
      </w:r>
      <w:bookmarkEnd w:id="18"/>
    </w:p>
    <w:bookmarkEnd w:id="19"/>
    <w:p>
      <w:pPr>
        <w:pStyle w:val="40"/>
        <w:numPr>
          <w:ilvl w:val="1"/>
          <w:numId w:val="5"/>
        </w:numPr>
        <w:ind w:left="0" w:firstLine="709"/>
      </w:pPr>
      <w:bookmarkStart w:id="20" w:name="sub_10"/>
      <w:r>
        <w:t>В основу работы по урегулированию конфликта интересов в организации положены следующие принципы:</w:t>
      </w:r>
    </w:p>
    <w:p>
      <w:pPr>
        <w:spacing w:line="276" w:lineRule="auto"/>
        <w:jc w:val="both"/>
        <w:rPr>
          <w:kern w:val="26"/>
        </w:rPr>
      </w:pPr>
      <w:r>
        <w:rPr>
          <w:kern w:val="26"/>
        </w:rPr>
        <w:t>– обязательность раскрытия сведений о возможном или возникшем конфликте интересов;</w:t>
      </w:r>
    </w:p>
    <w:p>
      <w:pPr>
        <w:spacing w:line="276" w:lineRule="auto"/>
        <w:jc w:val="both"/>
        <w:rPr>
          <w:kern w:val="26"/>
        </w:rPr>
      </w:pPr>
      <w:r>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pPr>
        <w:spacing w:line="276" w:lineRule="auto"/>
        <w:jc w:val="both"/>
        <w:rPr>
          <w:kern w:val="26"/>
        </w:rPr>
      </w:pPr>
      <w:r>
        <w:rPr>
          <w:kern w:val="26"/>
        </w:rPr>
        <w:t>– соблюдение баланса интересов организации и работника при урегулировании конфликта интересов;</w:t>
      </w:r>
    </w:p>
    <w:p>
      <w:pPr>
        <w:spacing w:line="276" w:lineRule="auto"/>
        <w:jc w:val="both"/>
        <w:rPr>
          <w:kern w:val="26"/>
        </w:rPr>
      </w:pPr>
      <w:r>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pPr>
        <w:pStyle w:val="40"/>
        <w:numPr>
          <w:ilvl w:val="1"/>
          <w:numId w:val="5"/>
        </w:numPr>
        <w:ind w:left="0" w:firstLine="709"/>
      </w:pPr>
      <w:r>
        <w:t>Работник обязан принимать меры по недопущению любой возможности возникновения конфликта интересов.</w:t>
      </w:r>
    </w:p>
    <w:p>
      <w:pPr>
        <w:pStyle w:val="40"/>
        <w:numPr>
          <w:ilvl w:val="0"/>
          <w:numId w:val="0"/>
        </w:numPr>
        <w:ind w:firstLine="709"/>
      </w:pPr>
      <w:r>
        <w:rPr>
          <w:sz w:val="27"/>
          <w:szCs w:val="27"/>
        </w:rPr>
        <w:t>9.2</w:t>
      </w:r>
      <w:r>
        <w:rPr>
          <w:sz w:val="27"/>
          <w:szCs w:val="27"/>
          <w:vertAlign w:val="superscript"/>
        </w:rPr>
        <w:t>1</w:t>
      </w:r>
      <w:r>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40"/>
        <w:numPr>
          <w:ilvl w:val="1"/>
          <w:numId w:val="5"/>
        </w:numPr>
        <w:ind w:left="0" w:firstLine="709"/>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pPr>
        <w:pStyle w:val="40"/>
        <w:numPr>
          <w:ilvl w:val="1"/>
          <w:numId w:val="5"/>
        </w:numPr>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fldChar w:fldCharType="begin"/>
      </w:r>
      <w:r>
        <w:instrText xml:space="preserve"> REF _Ref422744127 \h  \* MERGEFORMAT </w:instrText>
      </w:r>
      <w:r>
        <w:fldChar w:fldCharType="separate"/>
      </w:r>
      <w:r>
        <w:t>Приложение № 3</w:t>
      </w:r>
      <w:r>
        <w:fldChar w:fldCharType="end"/>
      </w:r>
      <w:r>
        <w:t xml:space="preserve"> к Политике).</w:t>
      </w:r>
    </w:p>
    <w:p>
      <w:pPr>
        <w:pStyle w:val="40"/>
        <w:numPr>
          <w:ilvl w:val="1"/>
          <w:numId w:val="5"/>
        </w:numPr>
        <w:ind w:left="0" w:firstLine="709"/>
      </w:pPr>
      <w: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pPr>
        <w:pStyle w:val="40"/>
        <w:numPr>
          <w:ilvl w:val="1"/>
          <w:numId w:val="5"/>
        </w:numPr>
        <w:ind w:left="0" w:firstLine="709"/>
      </w:pPr>
      <w: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pPr>
        <w:pStyle w:val="40"/>
        <w:keepNext/>
        <w:keepLines/>
        <w:numPr>
          <w:ilvl w:val="0"/>
          <w:numId w:val="5"/>
        </w:numPr>
        <w:spacing w:before="360" w:after="120"/>
        <w:ind w:left="0" w:firstLine="0"/>
        <w:jc w:val="center"/>
        <w:outlineLvl w:val="1"/>
        <w:rPr>
          <w:b/>
        </w:rPr>
      </w:pPr>
      <w:bookmarkStart w:id="21" w:name="_Toc424284818"/>
      <w:r>
        <w:rPr>
          <w:b/>
        </w:rPr>
        <w:t xml:space="preserve">Правила обмена деловыми подарками </w:t>
      </w:r>
      <w:r>
        <w:rPr>
          <w:b/>
        </w:rPr>
        <w:br w:type="textWrapping"/>
      </w:r>
      <w:r>
        <w:rPr>
          <w:b/>
        </w:rPr>
        <w:t>и знаками делового гостеприимства</w:t>
      </w:r>
      <w:bookmarkEnd w:id="21"/>
    </w:p>
    <w:bookmarkEnd w:id="20"/>
    <w:p>
      <w:pPr>
        <w:pStyle w:val="40"/>
        <w:numPr>
          <w:ilvl w:val="1"/>
          <w:numId w:val="5"/>
        </w:numPr>
        <w:tabs>
          <w:tab w:val="left" w:pos="1418"/>
          <w:tab w:val="clear" w:pos="567"/>
          <w:tab w:val="clear" w:pos="1276"/>
        </w:tabs>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pPr>
        <w:pStyle w:val="40"/>
        <w:numPr>
          <w:ilvl w:val="1"/>
          <w:numId w:val="5"/>
        </w:numPr>
        <w:tabs>
          <w:tab w:val="left" w:pos="1418"/>
          <w:tab w:val="clear" w:pos="567"/>
          <w:tab w:val="clear" w:pos="1276"/>
        </w:tabs>
        <w:ind w:left="0" w:firstLine="709"/>
      </w:pPr>
      <w:r>
        <w:t xml:space="preserve">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гостеприимства</w:t>
      </w:r>
      <w:r>
        <w:t xml:space="preserve"> (</w:t>
      </w:r>
      <w:r>
        <w:fldChar w:fldCharType="begin"/>
      </w:r>
      <w:r>
        <w:instrText xml:space="preserve"> REF _Ref422747034 \h  \* MERGEFORMAT </w:instrText>
      </w:r>
      <w:r>
        <w:fldChar w:fldCharType="separate"/>
      </w:r>
      <w:r>
        <w:t>Приложение № 4</w:t>
      </w:r>
      <w:r>
        <w:fldChar w:fldCharType="end"/>
      </w:r>
      <w:r>
        <w:t xml:space="preserve"> к Антикоррупционной политике).</w:t>
      </w:r>
    </w:p>
    <w:p>
      <w:pPr>
        <w:pStyle w:val="40"/>
        <w:keepNext/>
        <w:keepLines/>
        <w:numPr>
          <w:ilvl w:val="0"/>
          <w:numId w:val="5"/>
        </w:numPr>
        <w:spacing w:before="360" w:after="120"/>
        <w:ind w:left="0" w:firstLine="0"/>
        <w:jc w:val="center"/>
        <w:outlineLvl w:val="1"/>
        <w:rPr>
          <w:b/>
        </w:rPr>
      </w:pPr>
      <w:bookmarkStart w:id="22" w:name="_Toc424284819"/>
      <w:r>
        <w:rPr>
          <w:b/>
        </w:rPr>
        <w:t xml:space="preserve">Меры по предупреждению коррупции </w:t>
      </w:r>
      <w:r>
        <w:rPr>
          <w:b/>
        </w:rPr>
        <w:br w:type="textWrapping"/>
      </w:r>
      <w:r>
        <w:rPr>
          <w:b/>
        </w:rPr>
        <w:t>при взаимодействии с контрагентами</w:t>
      </w:r>
      <w:bookmarkEnd w:id="22"/>
    </w:p>
    <w:p>
      <w:pPr>
        <w:pStyle w:val="40"/>
        <w:numPr>
          <w:ilvl w:val="1"/>
          <w:numId w:val="5"/>
        </w:numPr>
        <w:tabs>
          <w:tab w:val="left" w:pos="1418"/>
          <w:tab w:val="clear" w:pos="567"/>
          <w:tab w:val="clear" w:pos="1276"/>
        </w:tabs>
        <w:ind w:left="0" w:firstLine="709"/>
      </w:pPr>
      <w:r>
        <w:t>Работа по предупреждению коррупции при взаимодействии с контрагентами, проводится по следующим направлениям:</w:t>
      </w:r>
    </w:p>
    <w:p>
      <w:pPr>
        <w:pStyle w:val="40"/>
        <w:numPr>
          <w:ilvl w:val="2"/>
          <w:numId w:val="5"/>
        </w:numPr>
        <w:tabs>
          <w:tab w:val="left" w:pos="1701"/>
          <w:tab w:val="clear" w:pos="567"/>
          <w:tab w:val="clear" w:pos="1276"/>
        </w:tabs>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pPr>
        <w:pStyle w:val="40"/>
        <w:numPr>
          <w:ilvl w:val="2"/>
          <w:numId w:val="5"/>
        </w:numPr>
        <w:tabs>
          <w:tab w:val="left" w:pos="1701"/>
          <w:tab w:val="clear" w:pos="567"/>
          <w:tab w:val="clear" w:pos="1276"/>
        </w:tabs>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pPr>
        <w:pStyle w:val="40"/>
        <w:numPr>
          <w:ilvl w:val="2"/>
          <w:numId w:val="5"/>
        </w:numPr>
        <w:tabs>
          <w:tab w:val="left" w:pos="1701"/>
          <w:tab w:val="clear" w:pos="567"/>
          <w:tab w:val="clear" w:pos="1276"/>
        </w:tabs>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pPr>
        <w:pStyle w:val="40"/>
        <w:numPr>
          <w:ilvl w:val="2"/>
          <w:numId w:val="5"/>
        </w:numPr>
        <w:tabs>
          <w:tab w:val="left" w:pos="1701"/>
          <w:tab w:val="clear" w:pos="567"/>
          <w:tab w:val="clear" w:pos="1276"/>
        </w:tabs>
        <w:ind w:left="0" w:firstLine="709"/>
      </w:pPr>
      <w:r>
        <w:t>Включение в договоры, заключаемые с контрагентами, положений о соблюдении антикоррупционных стандартов (антикоррупционная оговорка) (</w:t>
      </w:r>
      <w:r>
        <w:fldChar w:fldCharType="begin"/>
      </w:r>
      <w:r>
        <w:instrText xml:space="preserve"> REF _Ref422748565 \h  \* MERGEFORMAT </w:instrText>
      </w:r>
      <w:r>
        <w:fldChar w:fldCharType="separate"/>
      </w:r>
      <w:r>
        <w:t>Приложение № 5</w:t>
      </w:r>
      <w:r>
        <w:fldChar w:fldCharType="end"/>
      </w:r>
      <w:r>
        <w:t xml:space="preserve"> к Антикоррупционной политике).</w:t>
      </w:r>
    </w:p>
    <w:p>
      <w:pPr>
        <w:pStyle w:val="40"/>
        <w:numPr>
          <w:ilvl w:val="2"/>
          <w:numId w:val="5"/>
        </w:numPr>
        <w:tabs>
          <w:tab w:val="left" w:pos="1701"/>
          <w:tab w:val="clear" w:pos="567"/>
          <w:tab w:val="clear" w:pos="1276"/>
        </w:tabs>
        <w:ind w:left="0" w:firstLine="709"/>
      </w:pPr>
      <w:r>
        <w:t>Размещение на официальном сайте организации информации о мерах по предупреждению коррупции, предпринимаемых в организации.</w:t>
      </w:r>
    </w:p>
    <w:p>
      <w:pPr>
        <w:pStyle w:val="40"/>
        <w:keepNext/>
        <w:keepLines/>
        <w:numPr>
          <w:ilvl w:val="0"/>
          <w:numId w:val="5"/>
        </w:numPr>
        <w:spacing w:before="360" w:after="120"/>
        <w:ind w:left="0" w:firstLine="0"/>
        <w:jc w:val="center"/>
        <w:outlineLvl w:val="1"/>
        <w:rPr>
          <w:b/>
        </w:rPr>
      </w:pPr>
      <w:bookmarkStart w:id="23" w:name="_Toc424284820"/>
      <w:r>
        <w:rPr>
          <w:b/>
        </w:rPr>
        <w:t>Оценка коррупционных рисков организации</w:t>
      </w:r>
      <w:bookmarkEnd w:id="23"/>
    </w:p>
    <w:p>
      <w:pPr>
        <w:pStyle w:val="40"/>
        <w:numPr>
          <w:ilvl w:val="1"/>
          <w:numId w:val="5"/>
        </w:numPr>
        <w:tabs>
          <w:tab w:val="left" w:pos="1418"/>
          <w:tab w:val="clear" w:pos="567"/>
          <w:tab w:val="clear" w:pos="1276"/>
        </w:tabs>
        <w:ind w:left="0" w:firstLine="709"/>
      </w:pPr>
      <w:r>
        <w:t xml:space="preserve">Целью оценки коррупционных рисков организации являются: </w:t>
      </w:r>
    </w:p>
    <w:p>
      <w:pPr>
        <w:pStyle w:val="40"/>
        <w:numPr>
          <w:ilvl w:val="2"/>
          <w:numId w:val="5"/>
        </w:numPr>
        <w:tabs>
          <w:tab w:val="left" w:pos="1701"/>
          <w:tab w:val="clear" w:pos="567"/>
          <w:tab w:val="clear" w:pos="1276"/>
        </w:tabs>
        <w:ind w:left="0" w:firstLine="709"/>
      </w:pPr>
      <w:r>
        <w:t>обеспечение соответствия реализуемых мер предупреждения коррупции специфике деятельности организации;</w:t>
      </w:r>
    </w:p>
    <w:p>
      <w:pPr>
        <w:pStyle w:val="40"/>
        <w:numPr>
          <w:ilvl w:val="2"/>
          <w:numId w:val="5"/>
        </w:numPr>
        <w:tabs>
          <w:tab w:val="left" w:pos="1701"/>
          <w:tab w:val="clear" w:pos="567"/>
          <w:tab w:val="clear" w:pos="1276"/>
        </w:tabs>
        <w:ind w:left="0" w:firstLine="709"/>
      </w:pPr>
      <w:r>
        <w:t>рациональное использование ресурсов, направляемых на проведение работы по предупреждению коррупции;</w:t>
      </w:r>
    </w:p>
    <w:p>
      <w:pPr>
        <w:pStyle w:val="40"/>
        <w:numPr>
          <w:ilvl w:val="2"/>
          <w:numId w:val="5"/>
        </w:numPr>
        <w:tabs>
          <w:tab w:val="left" w:pos="1701"/>
          <w:tab w:val="clear" w:pos="567"/>
          <w:tab w:val="clear" w:pos="1276"/>
        </w:tabs>
        <w:ind w:left="0" w:firstLine="709"/>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pPr>
        <w:pStyle w:val="40"/>
        <w:numPr>
          <w:ilvl w:val="1"/>
          <w:numId w:val="5"/>
        </w:numPr>
        <w:tabs>
          <w:tab w:val="left" w:pos="1418"/>
          <w:tab w:val="clear" w:pos="567"/>
          <w:tab w:val="clear" w:pos="1276"/>
        </w:tabs>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pPr>
        <w:pStyle w:val="40"/>
        <w:keepNext/>
        <w:keepLines/>
        <w:numPr>
          <w:ilvl w:val="0"/>
          <w:numId w:val="5"/>
        </w:numPr>
        <w:spacing w:before="360" w:after="120"/>
        <w:ind w:left="0" w:firstLine="0"/>
        <w:jc w:val="center"/>
        <w:outlineLvl w:val="1"/>
        <w:rPr>
          <w:b/>
        </w:rPr>
      </w:pPr>
      <w:bookmarkStart w:id="24" w:name="_Toc424284821"/>
      <w:bookmarkStart w:id="25" w:name="sub_12"/>
      <w:r>
        <w:rPr>
          <w:b/>
        </w:rPr>
        <w:t>Антикоррупционное просвещение работников</w:t>
      </w:r>
      <w:bookmarkEnd w:id="24"/>
      <w:r>
        <w:rPr>
          <w:b/>
        </w:rPr>
        <w:t xml:space="preserve"> </w:t>
      </w:r>
    </w:p>
    <w:bookmarkEnd w:id="25"/>
    <w:p>
      <w:pPr>
        <w:pStyle w:val="40"/>
        <w:numPr>
          <w:ilvl w:val="1"/>
          <w:numId w:val="5"/>
        </w:numPr>
        <w:tabs>
          <w:tab w:val="left" w:pos="1418"/>
          <w:tab w:val="clear" w:pos="567"/>
          <w:tab w:val="clear" w:pos="1276"/>
        </w:tabs>
        <w:ind w:left="0" w:firstLine="709"/>
      </w:pPr>
      <w: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pPr>
        <w:pStyle w:val="40"/>
        <w:numPr>
          <w:ilvl w:val="1"/>
          <w:numId w:val="5"/>
        </w:numPr>
        <w:tabs>
          <w:tab w:val="left" w:pos="1418"/>
          <w:tab w:val="clear" w:pos="567"/>
          <w:tab w:val="clear" w:pos="1276"/>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ответственных за реализацию Антикоррупционной политики.</w:t>
      </w:r>
    </w:p>
    <w:p>
      <w:pPr>
        <w:pStyle w:val="40"/>
        <w:numPr>
          <w:ilvl w:val="1"/>
          <w:numId w:val="5"/>
        </w:numPr>
        <w:tabs>
          <w:tab w:val="left" w:pos="1418"/>
          <w:tab w:val="clear" w:pos="567"/>
          <w:tab w:val="clear" w:pos="1276"/>
        </w:tabs>
        <w:ind w:left="0" w:firstLine="709"/>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pPr>
        <w:pStyle w:val="40"/>
        <w:numPr>
          <w:ilvl w:val="1"/>
          <w:numId w:val="5"/>
        </w:numPr>
        <w:tabs>
          <w:tab w:val="left" w:pos="1418"/>
          <w:tab w:val="clear" w:pos="567"/>
          <w:tab w:val="clear" w:pos="1276"/>
        </w:tabs>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pPr>
        <w:pStyle w:val="40"/>
        <w:keepNext/>
        <w:keepLines/>
        <w:numPr>
          <w:ilvl w:val="0"/>
          <w:numId w:val="5"/>
        </w:numPr>
        <w:spacing w:before="360" w:after="120"/>
        <w:ind w:left="0" w:firstLine="0"/>
        <w:jc w:val="center"/>
        <w:outlineLvl w:val="1"/>
        <w:rPr>
          <w:b/>
        </w:rPr>
      </w:pPr>
      <w:bookmarkStart w:id="26" w:name="_Toc424284822"/>
      <w:bookmarkStart w:id="27" w:name="sub_13"/>
      <w:r>
        <w:rPr>
          <w:b/>
        </w:rPr>
        <w:t>Внутренний контроль и аудит</w:t>
      </w:r>
      <w:bookmarkEnd w:id="26"/>
    </w:p>
    <w:bookmarkEnd w:id="27"/>
    <w:p>
      <w:pPr>
        <w:pStyle w:val="40"/>
        <w:numPr>
          <w:ilvl w:val="1"/>
          <w:numId w:val="5"/>
        </w:numPr>
        <w:tabs>
          <w:tab w:val="left" w:pos="1418"/>
          <w:tab w:val="clear" w:pos="567"/>
          <w:tab w:val="clear" w:pos="1276"/>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способствует профилактике и выявлению коррупционных правонарушений в деятельности организации.</w:t>
      </w:r>
    </w:p>
    <w:p>
      <w:pPr>
        <w:pStyle w:val="40"/>
        <w:numPr>
          <w:ilvl w:val="1"/>
          <w:numId w:val="5"/>
        </w:numPr>
        <w:tabs>
          <w:tab w:val="left" w:pos="1418"/>
          <w:tab w:val="clear" w:pos="567"/>
          <w:tab w:val="clear" w:pos="1276"/>
        </w:tabs>
        <w:ind w:left="0" w:firstLine="709"/>
        <w:rPr>
          <w:bCs/>
        </w:rPr>
      </w:pPr>
      <w:r>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pPr>
        <w:pStyle w:val="40"/>
        <w:numPr>
          <w:ilvl w:val="1"/>
          <w:numId w:val="5"/>
        </w:numPr>
        <w:tabs>
          <w:tab w:val="left" w:pos="1418"/>
          <w:tab w:val="clear" w:pos="567"/>
          <w:tab w:val="clear" w:pos="1276"/>
        </w:tabs>
        <w:ind w:left="0" w:firstLine="709"/>
        <w:rPr>
          <w:bCs/>
        </w:rPr>
      </w:pPr>
      <w:r>
        <w:rPr>
          <w:bCs/>
        </w:rPr>
        <w:t>Требования Антикоррупционной политики, учитываемые при формировании системы внутреннего контроля и аудита организации:</w:t>
      </w:r>
    </w:p>
    <w:p>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pPr>
        <w:spacing w:line="276" w:lineRule="auto"/>
        <w:jc w:val="both"/>
        <w:rPr>
          <w:kern w:val="26"/>
        </w:rPr>
      </w:pPr>
      <w:r>
        <w:rPr>
          <w:kern w:val="26"/>
        </w:rPr>
        <w:t>– контроль документирования операций хозяйственной деятельности организации;</w:t>
      </w:r>
    </w:p>
    <w:p>
      <w:pPr>
        <w:spacing w:line="276" w:lineRule="auto"/>
        <w:jc w:val="both"/>
        <w:rPr>
          <w:kern w:val="26"/>
        </w:rPr>
      </w:pPr>
      <w:r>
        <w:rPr>
          <w:kern w:val="26"/>
        </w:rPr>
        <w:t>– проверка экономической обоснованности осуществляемых операций в сферах коррупционного риска.</w:t>
      </w:r>
    </w:p>
    <w:p>
      <w:pPr>
        <w:pStyle w:val="40"/>
        <w:numPr>
          <w:ilvl w:val="2"/>
          <w:numId w:val="5"/>
        </w:numPr>
        <w:tabs>
          <w:tab w:val="left" w:pos="1701"/>
          <w:tab w:val="clear" w:pos="567"/>
          <w:tab w:val="clear" w:pos="1276"/>
        </w:tabs>
        <w:ind w:left="0" w:firstLine="709"/>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pPr>
        <w:pStyle w:val="40"/>
        <w:numPr>
          <w:ilvl w:val="2"/>
          <w:numId w:val="5"/>
        </w:numPr>
        <w:tabs>
          <w:tab w:val="left" w:pos="1701"/>
          <w:tab w:val="clear" w:pos="567"/>
          <w:tab w:val="clear" w:pos="1276"/>
        </w:tabs>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pPr>
        <w:spacing w:line="276" w:lineRule="auto"/>
        <w:jc w:val="both"/>
        <w:rPr>
          <w:kern w:val="26"/>
        </w:rPr>
      </w:pPr>
      <w:r>
        <w:rPr>
          <w:kern w:val="26"/>
        </w:rPr>
        <w:t>– оплата услуг, характер которых не определен либо вызывает сомнения;</w:t>
      </w:r>
    </w:p>
    <w:p>
      <w:pPr>
        <w:spacing w:line="276" w:lineRule="auto"/>
        <w:jc w:val="both"/>
        <w:rPr>
          <w:kern w:val="26"/>
        </w:rPr>
      </w:pPr>
      <w:r>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spacing w:line="276" w:lineRule="auto"/>
        <w:jc w:val="both"/>
        <w:rPr>
          <w:kern w:val="26"/>
        </w:rPr>
      </w:pPr>
      <w:r>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spacing w:line="276" w:lineRule="auto"/>
        <w:jc w:val="both"/>
        <w:rPr>
          <w:kern w:val="26"/>
        </w:rPr>
      </w:pPr>
      <w:r>
        <w:rPr>
          <w:kern w:val="26"/>
        </w:rPr>
        <w:t>– закупки или продажи по ценам, значительно отличающимся от рыночных;</w:t>
      </w:r>
    </w:p>
    <w:p>
      <w:pPr>
        <w:spacing w:line="276" w:lineRule="auto"/>
        <w:jc w:val="both"/>
        <w:rPr>
          <w:kern w:val="26"/>
        </w:rPr>
      </w:pPr>
      <w:r>
        <w:rPr>
          <w:kern w:val="26"/>
        </w:rPr>
        <w:t>– сомнительные платежи наличными деньгами.</w:t>
      </w:r>
    </w:p>
    <w:p>
      <w:pPr>
        <w:pStyle w:val="40"/>
        <w:keepNext/>
        <w:keepLines/>
        <w:numPr>
          <w:ilvl w:val="0"/>
          <w:numId w:val="5"/>
        </w:numPr>
        <w:spacing w:before="360" w:after="120"/>
        <w:ind w:left="0" w:firstLine="0"/>
        <w:jc w:val="center"/>
        <w:outlineLvl w:val="1"/>
        <w:rPr>
          <w:b/>
        </w:rPr>
      </w:pPr>
      <w:bookmarkStart w:id="28" w:name="_Toc424284823"/>
      <w:bookmarkStart w:id="29" w:name="sub_15"/>
      <w:r>
        <w:rPr>
          <w:b/>
        </w:rPr>
        <w:t>Сотрудничество с контрольно – надзорными и правоохранительными органами в сфере противодействия коррупции</w:t>
      </w:r>
      <w:bookmarkEnd w:id="28"/>
    </w:p>
    <w:bookmarkEnd w:id="29"/>
    <w:p>
      <w:pPr>
        <w:pStyle w:val="40"/>
        <w:numPr>
          <w:ilvl w:val="1"/>
          <w:numId w:val="5"/>
        </w:numPr>
        <w:tabs>
          <w:tab w:val="left" w:pos="1418"/>
          <w:tab w:val="clear" w:pos="567"/>
          <w:tab w:val="clear" w:pos="1276"/>
        </w:tabs>
        <w:ind w:left="0" w:firstLine="709"/>
        <w:rPr>
          <w:bCs/>
        </w:rPr>
      </w:pPr>
      <w:r>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pPr>
        <w:pStyle w:val="40"/>
        <w:numPr>
          <w:ilvl w:val="1"/>
          <w:numId w:val="5"/>
        </w:numPr>
        <w:tabs>
          <w:tab w:val="left" w:pos="1418"/>
          <w:tab w:val="clear" w:pos="567"/>
          <w:tab w:val="clear" w:pos="1276"/>
        </w:tabs>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pPr>
        <w:pStyle w:val="40"/>
        <w:numPr>
          <w:ilvl w:val="1"/>
          <w:numId w:val="5"/>
        </w:numPr>
        <w:tabs>
          <w:tab w:val="left" w:pos="1418"/>
          <w:tab w:val="clear" w:pos="567"/>
          <w:tab w:val="clear" w:pos="1276"/>
        </w:tabs>
        <w:ind w:left="0" w:firstLine="709"/>
        <w:rPr>
          <w:bCs/>
        </w:rPr>
      </w:pPr>
      <w:r>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pPr>
        <w:pStyle w:val="40"/>
        <w:numPr>
          <w:ilvl w:val="1"/>
          <w:numId w:val="5"/>
        </w:numPr>
        <w:tabs>
          <w:tab w:val="left" w:pos="1418"/>
          <w:tab w:val="clear" w:pos="567"/>
          <w:tab w:val="clear" w:pos="1276"/>
        </w:tabs>
        <w:ind w:left="0" w:firstLine="709"/>
        <w:rPr>
          <w:bCs/>
        </w:rPr>
      </w:pPr>
      <w:r>
        <w:rPr>
          <w:bCs/>
        </w:rPr>
        <w:t>Сотрудничество с контрольно – надзорными и правоохранительными органами также осуществляется в форме:</w:t>
      </w:r>
    </w:p>
    <w:p>
      <w:pPr>
        <w:spacing w:line="276" w:lineRule="auto"/>
        <w:jc w:val="both"/>
        <w:rPr>
          <w:kern w:val="26"/>
        </w:rPr>
      </w:pPr>
      <w:r>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pPr>
        <w:spacing w:line="276" w:lineRule="auto"/>
        <w:jc w:val="both"/>
        <w:rPr>
          <w:kern w:val="26"/>
        </w:rPr>
      </w:pPr>
      <w:r>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40"/>
        <w:numPr>
          <w:ilvl w:val="1"/>
          <w:numId w:val="5"/>
        </w:numPr>
        <w:tabs>
          <w:tab w:val="left" w:pos="1418"/>
          <w:tab w:val="clear" w:pos="567"/>
          <w:tab w:val="clear" w:pos="1276"/>
        </w:tabs>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pPr>
        <w:pStyle w:val="40"/>
        <w:numPr>
          <w:ilvl w:val="1"/>
          <w:numId w:val="5"/>
        </w:numPr>
        <w:tabs>
          <w:tab w:val="left" w:pos="1418"/>
          <w:tab w:val="clear" w:pos="567"/>
          <w:tab w:val="clear" w:pos="1276"/>
        </w:tabs>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pPr>
        <w:pStyle w:val="40"/>
        <w:keepNext/>
        <w:keepLines/>
        <w:numPr>
          <w:ilvl w:val="0"/>
          <w:numId w:val="5"/>
        </w:numPr>
        <w:spacing w:before="360" w:after="120"/>
        <w:ind w:left="0" w:firstLine="0"/>
        <w:jc w:val="center"/>
        <w:outlineLvl w:val="1"/>
        <w:rPr>
          <w:b/>
        </w:rPr>
      </w:pPr>
      <w:bookmarkStart w:id="30" w:name="_Toc424284824"/>
      <w:bookmarkStart w:id="31" w:name="sub_16"/>
      <w:r>
        <w:rPr>
          <w:b/>
        </w:rPr>
        <w:t xml:space="preserve">Ответственность работников </w:t>
      </w:r>
      <w:r>
        <w:rPr>
          <w:b/>
        </w:rPr>
        <w:br w:type="textWrapping"/>
      </w:r>
      <w:r>
        <w:rPr>
          <w:b/>
        </w:rPr>
        <w:t>за несоблюдение требований антикоррупционной политики</w:t>
      </w:r>
      <w:bookmarkEnd w:id="30"/>
    </w:p>
    <w:bookmarkEnd w:id="31"/>
    <w:p>
      <w:pPr>
        <w:pStyle w:val="40"/>
        <w:numPr>
          <w:ilvl w:val="1"/>
          <w:numId w:val="5"/>
        </w:numPr>
        <w:tabs>
          <w:tab w:val="left" w:pos="1418"/>
          <w:tab w:val="clear" w:pos="567"/>
          <w:tab w:val="clear" w:pos="1276"/>
        </w:tabs>
        <w:ind w:left="0" w:firstLine="709"/>
        <w:rPr>
          <w:bCs/>
        </w:rPr>
      </w:pPr>
      <w:r>
        <w:rPr>
          <w:bCs/>
        </w:rPr>
        <w:t>Организация и ее работники должны соблюдать нормы законодательства о противодействии коррупции.</w:t>
      </w:r>
    </w:p>
    <w:p>
      <w:pPr>
        <w:pStyle w:val="40"/>
        <w:numPr>
          <w:ilvl w:val="1"/>
          <w:numId w:val="5"/>
        </w:numPr>
        <w:tabs>
          <w:tab w:val="left" w:pos="1418"/>
          <w:tab w:val="clear" w:pos="567"/>
          <w:tab w:val="clear" w:pos="1276"/>
        </w:tabs>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pPr>
        <w:pStyle w:val="40"/>
        <w:keepNext/>
        <w:keepLines/>
        <w:numPr>
          <w:ilvl w:val="0"/>
          <w:numId w:val="5"/>
        </w:numPr>
        <w:spacing w:before="360" w:after="120"/>
        <w:ind w:left="0" w:firstLine="0"/>
        <w:jc w:val="center"/>
        <w:outlineLvl w:val="1"/>
        <w:rPr>
          <w:b/>
        </w:rPr>
      </w:pPr>
      <w:bookmarkStart w:id="32" w:name="_Toc424284825"/>
      <w:bookmarkStart w:id="33" w:name="sub_17"/>
      <w:r>
        <w:rPr>
          <w:b/>
        </w:rPr>
        <w:t xml:space="preserve">Порядок пересмотра и внесения изменений </w:t>
      </w:r>
      <w:r>
        <w:rPr>
          <w:b/>
        </w:rPr>
        <w:br w:type="textWrapping"/>
      </w:r>
      <w:r>
        <w:rPr>
          <w:b/>
        </w:rPr>
        <w:t>в Антикоррупционную политику</w:t>
      </w:r>
      <w:bookmarkEnd w:id="32"/>
    </w:p>
    <w:bookmarkEnd w:id="33"/>
    <w:p>
      <w:pPr>
        <w:pStyle w:val="40"/>
        <w:numPr>
          <w:ilvl w:val="1"/>
          <w:numId w:val="5"/>
        </w:numPr>
        <w:tabs>
          <w:tab w:val="left" w:pos="1418"/>
          <w:tab w:val="clear" w:pos="567"/>
          <w:tab w:val="clear" w:pos="1276"/>
        </w:tabs>
        <w:ind w:left="0" w:firstLine="709"/>
        <w:rPr>
          <w:bCs/>
        </w:rPr>
      </w:pPr>
      <w:r>
        <w:rPr>
          <w:bCs/>
        </w:rPr>
        <w:t>Организация осуществляет регулярный мониторинг эффективности реализации Антикоррупционной политики.</w:t>
      </w:r>
    </w:p>
    <w:p>
      <w:pPr>
        <w:pStyle w:val="40"/>
        <w:numPr>
          <w:ilvl w:val="1"/>
          <w:numId w:val="5"/>
        </w:numPr>
        <w:tabs>
          <w:tab w:val="left" w:pos="1418"/>
          <w:tab w:val="clear" w:pos="567"/>
          <w:tab w:val="clear" w:pos="1276"/>
        </w:tabs>
        <w:ind w:left="0" w:firstLine="709"/>
        <w:rPr>
          <w:bCs/>
        </w:rPr>
      </w:pPr>
      <w:r>
        <w:rPr>
          <w:bCs/>
        </w:rPr>
        <w:t xml:space="preserve">Должностное лицо, </w:t>
      </w:r>
      <w:r>
        <w:t>ответственное за реализацию Антикоррупционной политики,</w:t>
      </w:r>
      <w:r>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pPr>
        <w:pStyle w:val="40"/>
        <w:numPr>
          <w:ilvl w:val="1"/>
          <w:numId w:val="5"/>
        </w:numPr>
        <w:tabs>
          <w:tab w:val="left" w:pos="1418"/>
          <w:tab w:val="clear" w:pos="567"/>
          <w:tab w:val="clear" w:pos="1276"/>
        </w:tabs>
        <w:ind w:left="0" w:firstLine="709"/>
        <w:rPr>
          <w:bCs/>
        </w:rPr>
      </w:pPr>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pPr>
        <w:pStyle w:val="13"/>
        <w:keepNext/>
        <w:pageBreakBefore/>
        <w:ind w:left="6480"/>
        <w:rPr>
          <w:b w:val="0"/>
        </w:rPr>
      </w:pPr>
      <w:bookmarkStart w:id="34" w:name="_Ref422904024"/>
      <w:bookmarkStart w:id="35" w:name="_Ref422904017"/>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1</w:t>
      </w:r>
      <w:r>
        <w:rPr>
          <w:b w:val="0"/>
        </w:rPr>
        <w:fldChar w:fldCharType="end"/>
      </w:r>
      <w:bookmarkEnd w:id="34"/>
      <w:r>
        <w:rPr>
          <w:b w:val="0"/>
        </w:rPr>
        <w:br w:type="textWrapping"/>
      </w:r>
      <w:r>
        <w:rPr>
          <w:b w:val="0"/>
        </w:rPr>
        <w:t>к Антикоррупционной политике</w:t>
      </w:r>
      <w:r>
        <w:rPr>
          <w:b w:val="0"/>
        </w:rPr>
        <w:br w:type="textWrapping"/>
      </w:r>
      <w:bookmarkEnd w:id="35"/>
      <w:r>
        <w:rPr>
          <w:b w:val="0"/>
        </w:rPr>
        <w:t xml:space="preserve">учреждения МДОУ </w:t>
      </w:r>
      <w:r>
        <w:rPr>
          <w:b w:val="0"/>
          <w:lang w:val="ru-RU"/>
        </w:rPr>
        <w:t>Рахмано</w:t>
      </w:r>
      <w:r>
        <w:rPr>
          <w:b w:val="0"/>
        </w:rPr>
        <w:t>вского детского сада</w:t>
      </w:r>
    </w:p>
    <w:p>
      <w:pPr>
        <w:keepNext/>
        <w:keepLines/>
        <w:spacing w:before="480"/>
        <w:ind w:firstLine="0"/>
        <w:jc w:val="center"/>
        <w:outlineLvl w:val="0"/>
        <w:rPr>
          <w:rFonts w:cs="Times New Roman"/>
          <w:b/>
          <w:kern w:val="26"/>
          <w:szCs w:val="28"/>
        </w:rPr>
      </w:pPr>
      <w:bookmarkStart w:id="36" w:name="_Toc424284826"/>
      <w:r>
        <w:rPr>
          <w:rFonts w:cs="Times New Roman"/>
          <w:b/>
          <w:kern w:val="26"/>
          <w:szCs w:val="28"/>
        </w:rPr>
        <w:t>Положение</w:t>
      </w:r>
      <w:r>
        <w:rPr>
          <w:rFonts w:cs="Times New Roman"/>
          <w:b/>
          <w:kern w:val="26"/>
          <w:szCs w:val="28"/>
        </w:rPr>
        <w:br w:type="textWrapping"/>
      </w:r>
      <w:r>
        <w:rPr>
          <w:rFonts w:cs="Times New Roman"/>
          <w:b/>
          <w:kern w:val="26"/>
          <w:szCs w:val="28"/>
        </w:rPr>
        <w:t>о комиссии по противодействию коррупции</w:t>
      </w:r>
      <w:bookmarkEnd w:id="36"/>
    </w:p>
    <w:tbl>
      <w:tblPr>
        <w:tblStyle w:val="2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0" w:type="dxa"/>
          </w:tcPr>
          <w:p>
            <w:pPr>
              <w:spacing w:line="276" w:lineRule="auto"/>
              <w:ind w:firstLine="0"/>
              <w:jc w:val="center"/>
              <w:rPr>
                <w:kern w:val="26"/>
              </w:rPr>
            </w:pPr>
            <w:r>
              <w:t xml:space="preserve">учреждения </w:t>
            </w:r>
            <w:r>
              <w:rPr>
                <w:rStyle w:val="48"/>
                <w:rFonts w:cs="Times New Roman" w:eastAsiaTheme="minorEastAsia"/>
                <w:b w:val="0"/>
                <w:color w:val="auto"/>
                <w:szCs w:val="28"/>
              </w:rPr>
              <w:t>МДОУ</w:t>
            </w:r>
            <w:r>
              <w:rPr>
                <w:b/>
              </w:rPr>
              <w:t xml:space="preserve"> </w:t>
            </w:r>
            <w:r>
              <w:rPr>
                <w:b/>
                <w:lang w:val="ru-RU"/>
              </w:rPr>
              <w:t>Рахмано</w:t>
            </w:r>
            <w:r>
              <w:rPr>
                <w:rStyle w:val="48"/>
                <w:rFonts w:cs="Times New Roman" w:eastAsiaTheme="minorEastAsia"/>
                <w:b w:val="0"/>
                <w:color w:val="auto"/>
                <w:szCs w:val="28"/>
              </w:rPr>
              <w:t>вского детского сада</w:t>
            </w:r>
          </w:p>
        </w:tc>
      </w:tr>
    </w:tbl>
    <w:p>
      <w:pPr>
        <w:pStyle w:val="40"/>
        <w:keepNext/>
        <w:keepLines/>
        <w:numPr>
          <w:ilvl w:val="0"/>
          <w:numId w:val="6"/>
        </w:numPr>
        <w:spacing w:before="360" w:after="120"/>
        <w:ind w:left="357" w:hanging="357"/>
        <w:jc w:val="center"/>
        <w:outlineLvl w:val="1"/>
        <w:rPr>
          <w:b/>
        </w:rPr>
      </w:pPr>
      <w:bookmarkStart w:id="37" w:name="_Toc424284827"/>
      <w:r>
        <w:rPr>
          <w:b/>
        </w:rPr>
        <w:t>Общие положения</w:t>
      </w:r>
      <w:bookmarkEnd w:id="37"/>
    </w:p>
    <w:p>
      <w:pPr>
        <w:pStyle w:val="40"/>
        <w:numPr>
          <w:ilvl w:val="1"/>
          <w:numId w:val="6"/>
        </w:numPr>
        <w:ind w:left="0" w:firstLine="709"/>
      </w:pPr>
      <w:r>
        <w:t xml:space="preserve">Настоящее Положение о комиссии по противодействию коррупции учреждения </w:t>
      </w:r>
      <w:r>
        <w:rPr>
          <w:rStyle w:val="48"/>
          <w:rFonts w:eastAsiaTheme="minorEastAsia"/>
          <w:b w:val="0"/>
          <w:color w:val="auto"/>
        </w:rPr>
        <w:t>МДОУ</w:t>
      </w:r>
      <w:r>
        <w:rPr>
          <w:b/>
        </w:rPr>
        <w:t xml:space="preserve"> </w:t>
      </w:r>
      <w:r>
        <w:rPr>
          <w:rStyle w:val="48"/>
          <w:rFonts w:eastAsiaTheme="minorEastAsia"/>
          <w:b w:val="0"/>
          <w:color w:val="auto"/>
        </w:rPr>
        <w:t>Нагорьевского детского сада</w:t>
      </w:r>
      <w: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pPr>
        <w:pStyle w:val="40"/>
        <w:numPr>
          <w:ilvl w:val="1"/>
          <w:numId w:val="6"/>
        </w:numPr>
        <w:ind w:left="0" w:firstLine="709"/>
      </w:pPr>
      <w:r>
        <w:t>Положение о комиссии определяет цели, порядок образования, работы и полномочия комиссии по противодействию коррупции.</w:t>
      </w:r>
    </w:p>
    <w:p>
      <w:pPr>
        <w:pStyle w:val="40"/>
        <w:numPr>
          <w:ilvl w:val="1"/>
          <w:numId w:val="6"/>
        </w:numPr>
        <w:ind w:left="0" w:firstLine="709"/>
      </w:pPr>
      <w:bookmarkStart w:id="38" w:name="_Ref421189890"/>
      <w:r>
        <w:t>Комиссия образовывается в целях:</w:t>
      </w:r>
      <w:bookmarkEnd w:id="38"/>
    </w:p>
    <w:p>
      <w:pPr>
        <w:widowControl w:val="0"/>
        <w:autoSpaceDE w:val="0"/>
        <w:autoSpaceDN w:val="0"/>
        <w:adjustRightInd w:val="0"/>
        <w:spacing w:line="276" w:lineRule="auto"/>
        <w:jc w:val="both"/>
        <w:rPr>
          <w:kern w:val="26"/>
        </w:rPr>
      </w:pPr>
      <w:r>
        <w:rPr>
          <w:kern w:val="26"/>
        </w:rPr>
        <w:t>– выявления причин и условий, способствующих возникновению и распространению коррупции;</w:t>
      </w:r>
    </w:p>
    <w:p>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pPr>
        <w:widowControl w:val="0"/>
        <w:autoSpaceDE w:val="0"/>
        <w:autoSpaceDN w:val="0"/>
        <w:adjustRightInd w:val="0"/>
        <w:spacing w:line="276" w:lineRule="auto"/>
        <w:jc w:val="both"/>
        <w:rPr>
          <w:kern w:val="26"/>
        </w:rPr>
      </w:pPr>
      <w:r>
        <w:rPr>
          <w:kern w:val="26"/>
        </w:rPr>
        <w:t>– недопущения в организации возникновения причин и условий, порождающих коррупцию;</w:t>
      </w:r>
    </w:p>
    <w:p>
      <w:pPr>
        <w:widowControl w:val="0"/>
        <w:autoSpaceDE w:val="0"/>
        <w:autoSpaceDN w:val="0"/>
        <w:adjustRightInd w:val="0"/>
        <w:spacing w:line="276" w:lineRule="auto"/>
        <w:jc w:val="both"/>
        <w:rPr>
          <w:kern w:val="26"/>
        </w:rPr>
      </w:pPr>
      <w:r>
        <w:rPr>
          <w:kern w:val="26"/>
        </w:rPr>
        <w:t>– создания системы предупреждения коррупции в деятельности организации;</w:t>
      </w:r>
    </w:p>
    <w:p>
      <w:pPr>
        <w:widowControl w:val="0"/>
        <w:autoSpaceDE w:val="0"/>
        <w:autoSpaceDN w:val="0"/>
        <w:adjustRightInd w:val="0"/>
        <w:spacing w:line="276" w:lineRule="auto"/>
        <w:jc w:val="both"/>
        <w:rPr>
          <w:kern w:val="26"/>
        </w:rPr>
      </w:pPr>
      <w:r>
        <w:rPr>
          <w:kern w:val="26"/>
        </w:rPr>
        <w:t>– повышения эффективности функционирования организации за счет снижения рисков проявления коррупции;</w:t>
      </w:r>
    </w:p>
    <w:p>
      <w:pPr>
        <w:widowControl w:val="0"/>
        <w:autoSpaceDE w:val="0"/>
        <w:autoSpaceDN w:val="0"/>
        <w:adjustRightInd w:val="0"/>
        <w:spacing w:line="276" w:lineRule="auto"/>
        <w:jc w:val="both"/>
        <w:rPr>
          <w:kern w:val="26"/>
        </w:rPr>
      </w:pPr>
      <w:r>
        <w:rPr>
          <w:kern w:val="26"/>
        </w:rPr>
        <w:t>– предупреждения коррупционных правонарушений в организации;</w:t>
      </w:r>
    </w:p>
    <w:p>
      <w:pPr>
        <w:widowControl w:val="0"/>
        <w:autoSpaceDE w:val="0"/>
        <w:autoSpaceDN w:val="0"/>
        <w:adjustRightInd w:val="0"/>
        <w:spacing w:line="276" w:lineRule="auto"/>
        <w:jc w:val="both"/>
        <w:rPr>
          <w:kern w:val="26"/>
        </w:rPr>
      </w:pPr>
      <w:r>
        <w:rPr>
          <w:kern w:val="26"/>
        </w:rPr>
        <w:t>– участия в пределах своих полномочий в реализации мероприятий по предупреждению коррупции в организации;</w:t>
      </w:r>
    </w:p>
    <w:p>
      <w:pPr>
        <w:widowControl w:val="0"/>
        <w:autoSpaceDE w:val="0"/>
        <w:autoSpaceDN w:val="0"/>
        <w:adjustRightInd w:val="0"/>
        <w:spacing w:line="276" w:lineRule="auto"/>
        <w:jc w:val="both"/>
        <w:rPr>
          <w:kern w:val="26"/>
        </w:rPr>
      </w:pPr>
      <w:r>
        <w:rPr>
          <w:kern w:val="26"/>
        </w:rPr>
        <w:t>– подготовки предложений по совершенствованию правового регулирования вопросов противодействия коррупции.</w:t>
      </w:r>
    </w:p>
    <w:p>
      <w:pPr>
        <w:pStyle w:val="40"/>
        <w:numPr>
          <w:ilvl w:val="1"/>
          <w:numId w:val="6"/>
        </w:numPr>
        <w:ind w:left="0" w:firstLine="709"/>
      </w:pPr>
      <w:r>
        <w:t xml:space="preserve">Деятельность Комиссии осуществляется в соответствии с </w:t>
      </w:r>
      <w:r>
        <w:fldChar w:fldCharType="begin"/>
      </w:r>
      <w:r>
        <w:instrText xml:space="preserve"> HYPERLINK "consultantplus://offline/ref=89E03C9B4177874157506C2CBB7C8A03C999EC3D970F5A8BA6F9AAd8rCO" </w:instrText>
      </w:r>
      <w:r>
        <w:fldChar w:fldCharType="separate"/>
      </w:r>
      <w:r>
        <w:t>Конституцией</w:t>
      </w:r>
      <w:r>
        <w:fldChar w:fldCharType="end"/>
      </w:r>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pPr>
        <w:pStyle w:val="40"/>
        <w:keepNext/>
        <w:keepLines/>
        <w:numPr>
          <w:ilvl w:val="0"/>
          <w:numId w:val="6"/>
        </w:numPr>
        <w:spacing w:before="360" w:after="120"/>
        <w:ind w:left="357" w:hanging="357"/>
        <w:jc w:val="center"/>
        <w:outlineLvl w:val="1"/>
        <w:rPr>
          <w:b/>
        </w:rPr>
      </w:pPr>
      <w:bookmarkStart w:id="39" w:name="Par56"/>
      <w:bookmarkEnd w:id="39"/>
      <w:bookmarkStart w:id="40" w:name="_Toc424284828"/>
      <w:r>
        <w:rPr>
          <w:b/>
        </w:rPr>
        <w:t>Порядок образования комиссии</w:t>
      </w:r>
      <w:bookmarkEnd w:id="40"/>
    </w:p>
    <w:p>
      <w:pPr>
        <w:pStyle w:val="40"/>
        <w:numPr>
          <w:ilvl w:val="1"/>
          <w:numId w:val="6"/>
        </w:numPr>
        <w:ind w:left="0" w:firstLine="709"/>
      </w:pPr>
      <w:r>
        <w:t xml:space="preserve">Комиссия является постоянно действующим коллегиальным органом, образованным для реализации целей, указанных в </w:t>
      </w:r>
      <w:r>
        <w:fldChar w:fldCharType="begin"/>
      </w:r>
      <w:r>
        <w:instrText xml:space="preserve"> HYPERLINK \l "Par49" </w:instrText>
      </w:r>
      <w:r>
        <w:fldChar w:fldCharType="separate"/>
      </w:r>
      <w:r>
        <w:t>пункте</w:t>
      </w:r>
      <w:r>
        <w:fldChar w:fldCharType="end"/>
      </w:r>
      <w:r>
        <w:t> </w:t>
      </w:r>
      <w:r>
        <w:fldChar w:fldCharType="begin"/>
      </w:r>
      <w:r>
        <w:instrText xml:space="preserve"> REF _Ref421189890 \r \h  \* MERGEFORMAT </w:instrText>
      </w:r>
      <w:r>
        <w:fldChar w:fldCharType="separate"/>
      </w:r>
      <w:r>
        <w:t>1.3</w:t>
      </w:r>
      <w:r>
        <w:fldChar w:fldCharType="end"/>
      </w:r>
      <w:r>
        <w:t xml:space="preserve"> настоящего Положения о комиссии.</w:t>
      </w:r>
    </w:p>
    <w:p>
      <w:pPr>
        <w:pStyle w:val="40"/>
        <w:numPr>
          <w:ilvl w:val="1"/>
          <w:numId w:val="6"/>
        </w:numPr>
        <w:ind w:left="0" w:firstLine="709"/>
      </w:pPr>
      <w:r>
        <w:t>Комиссия состоит из председателя, заместителей председателя, секретаря и членов комиссии.</w:t>
      </w:r>
    </w:p>
    <w:p>
      <w:pPr>
        <w:pStyle w:val="40"/>
        <w:numPr>
          <w:ilvl w:val="1"/>
          <w:numId w:val="6"/>
        </w:numPr>
        <w:ind w:left="0" w:firstLine="709"/>
      </w:pPr>
      <w:r>
        <w:t>Председателем комиссии назначается один из заместителей руководителя организации, ответственный за реализацию Антикоррупционной политики.</w:t>
      </w:r>
    </w:p>
    <w:p>
      <w:pPr>
        <w:pStyle w:val="40"/>
        <w:numPr>
          <w:ilvl w:val="1"/>
          <w:numId w:val="6"/>
        </w:numPr>
        <w:ind w:left="0" w:firstLine="709"/>
      </w:pPr>
      <w:r>
        <w:t>Состав комиссии утверждается локальным нормативным актом организации. В состав Комиссии включаются:</w:t>
      </w:r>
    </w:p>
    <w:p>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pPr>
        <w:widowControl w:val="0"/>
        <w:autoSpaceDE w:val="0"/>
        <w:autoSpaceDN w:val="0"/>
        <w:adjustRightInd w:val="0"/>
        <w:spacing w:line="276" w:lineRule="auto"/>
        <w:jc w:val="both"/>
        <w:rPr>
          <w:kern w:val="26"/>
        </w:rPr>
      </w:pPr>
      <w:r>
        <w:rPr>
          <w:kern w:val="26"/>
        </w:rPr>
        <w:t>– работники кадрового, юридического или иного подразделения организации, определяемые руководителем организации;</w:t>
      </w:r>
    </w:p>
    <w:p>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pPr>
        <w:widowControl w:val="0"/>
        <w:autoSpaceDE w:val="0"/>
        <w:autoSpaceDN w:val="0"/>
        <w:adjustRightInd w:val="0"/>
        <w:spacing w:line="276" w:lineRule="auto"/>
        <w:jc w:val="both"/>
        <w:rPr>
          <w:kern w:val="26"/>
        </w:rPr>
      </w:pPr>
      <w:r>
        <w:rPr>
          <w:kern w:val="26"/>
        </w:rPr>
        <w:t>– представитель учредителя организации (по согласованию);</w:t>
      </w:r>
    </w:p>
    <w:p>
      <w:pPr>
        <w:pStyle w:val="40"/>
        <w:numPr>
          <w:ilvl w:val="1"/>
          <w:numId w:val="6"/>
        </w:numPr>
        <w:ind w:left="0" w:firstLine="709"/>
      </w:pPr>
      <w:r>
        <w:t>Один из членов комиссии назначается секретарем комиссии.</w:t>
      </w:r>
    </w:p>
    <w:p>
      <w:pPr>
        <w:pStyle w:val="40"/>
        <w:numPr>
          <w:ilvl w:val="1"/>
          <w:numId w:val="6"/>
        </w:numPr>
        <w:ind w:left="0" w:firstLine="709"/>
      </w:pPr>
      <w:r>
        <w:t>По решению руководителя организации в состав комиссии включаются:</w:t>
      </w:r>
    </w:p>
    <w:p>
      <w:pPr>
        <w:widowControl w:val="0"/>
        <w:autoSpaceDE w:val="0"/>
        <w:autoSpaceDN w:val="0"/>
        <w:adjustRightInd w:val="0"/>
        <w:spacing w:line="276" w:lineRule="auto"/>
        <w:jc w:val="both"/>
        <w:rPr>
          <w:kern w:val="26"/>
        </w:rPr>
      </w:pPr>
      <w:r>
        <w:rPr>
          <w:kern w:val="26"/>
        </w:rPr>
        <w:t>– представители общественной организации ветеранов, созданной в организации;</w:t>
      </w:r>
    </w:p>
    <w:p>
      <w:pPr>
        <w:widowControl w:val="0"/>
        <w:autoSpaceDE w:val="0"/>
        <w:autoSpaceDN w:val="0"/>
        <w:adjustRightInd w:val="0"/>
        <w:spacing w:line="276" w:lineRule="auto"/>
        <w:jc w:val="both"/>
        <w:rPr>
          <w:kern w:val="26"/>
        </w:rPr>
      </w:pPr>
      <w:r>
        <w:rPr>
          <w:kern w:val="26"/>
        </w:rPr>
        <w:t>– представители профсоюзной организации, действующей в организации;</w:t>
      </w:r>
    </w:p>
    <w:p>
      <w:pPr>
        <w:widowControl w:val="0"/>
        <w:autoSpaceDE w:val="0"/>
        <w:autoSpaceDN w:val="0"/>
        <w:adjustRightInd w:val="0"/>
        <w:spacing w:line="276" w:lineRule="auto"/>
        <w:jc w:val="both"/>
        <w:rPr>
          <w:kern w:val="26"/>
        </w:rPr>
      </w:pPr>
      <w:r>
        <w:rPr>
          <w:kern w:val="26"/>
        </w:rPr>
        <w:t>– члены общественных советов, образованных в организации.</w:t>
      </w:r>
    </w:p>
    <w:p>
      <w:pPr>
        <w:pStyle w:val="40"/>
        <w:keepNext/>
        <w:keepLines/>
        <w:numPr>
          <w:ilvl w:val="0"/>
          <w:numId w:val="6"/>
        </w:numPr>
        <w:spacing w:before="360" w:after="120"/>
        <w:ind w:left="357" w:hanging="357"/>
        <w:jc w:val="center"/>
        <w:outlineLvl w:val="1"/>
        <w:rPr>
          <w:b/>
        </w:rPr>
      </w:pPr>
      <w:bookmarkStart w:id="41" w:name="_Toc424284829"/>
      <w:r>
        <w:rPr>
          <w:b/>
        </w:rPr>
        <w:t>Полномочия Комиссии</w:t>
      </w:r>
      <w:bookmarkEnd w:id="41"/>
    </w:p>
    <w:p>
      <w:pPr>
        <w:pStyle w:val="40"/>
        <w:numPr>
          <w:ilvl w:val="1"/>
          <w:numId w:val="6"/>
        </w:numPr>
        <w:ind w:left="0" w:firstLine="709"/>
      </w:pPr>
      <w:r>
        <w:t>Комиссия в пределах своих полномочий:</w:t>
      </w:r>
    </w:p>
    <w:p>
      <w:pPr>
        <w:widowControl w:val="0"/>
        <w:autoSpaceDE w:val="0"/>
        <w:autoSpaceDN w:val="0"/>
        <w:adjustRightInd w:val="0"/>
        <w:spacing w:line="276" w:lineRule="auto"/>
        <w:jc w:val="both"/>
        <w:rPr>
          <w:kern w:val="26"/>
        </w:rPr>
      </w:pPr>
      <w:r>
        <w:rPr>
          <w:kern w:val="26"/>
        </w:rPr>
        <w:t>– разрабатывает и координирует мероприятия по предупреждению коррупции в организации;</w:t>
      </w:r>
    </w:p>
    <w:p>
      <w:pPr>
        <w:widowControl w:val="0"/>
        <w:autoSpaceDE w:val="0"/>
        <w:autoSpaceDN w:val="0"/>
        <w:adjustRightInd w:val="0"/>
        <w:spacing w:line="276" w:lineRule="auto"/>
        <w:jc w:val="both"/>
        <w:rPr>
          <w:kern w:val="26"/>
        </w:rPr>
      </w:pPr>
      <w:r>
        <w:rPr>
          <w:kern w:val="26"/>
        </w:rPr>
        <w:t>– рассматривает предложения структурных подразделений организации о мерах по предупреждению коррупции;</w:t>
      </w:r>
    </w:p>
    <w:p>
      <w:pPr>
        <w:widowControl w:val="0"/>
        <w:autoSpaceDE w:val="0"/>
        <w:autoSpaceDN w:val="0"/>
        <w:adjustRightInd w:val="0"/>
        <w:spacing w:line="276" w:lineRule="auto"/>
        <w:jc w:val="both"/>
        <w:rPr>
          <w:kern w:val="26"/>
        </w:rPr>
      </w:pPr>
      <w:r>
        <w:rPr>
          <w:kern w:val="26"/>
        </w:rPr>
        <w:t>– формирует перечень мероприятий для включения в план противодействия коррупции;</w:t>
      </w:r>
    </w:p>
    <w:p>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pPr>
        <w:widowControl w:val="0"/>
        <w:autoSpaceDE w:val="0"/>
        <w:autoSpaceDN w:val="0"/>
        <w:adjustRightInd w:val="0"/>
        <w:spacing w:line="276" w:lineRule="auto"/>
        <w:jc w:val="both"/>
        <w:rPr>
          <w:kern w:val="26"/>
        </w:rPr>
      </w:pPr>
      <w:r>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pPr>
        <w:widowControl w:val="0"/>
        <w:autoSpaceDE w:val="0"/>
        <w:autoSpaceDN w:val="0"/>
        <w:adjustRightInd w:val="0"/>
        <w:spacing w:line="276" w:lineRule="auto"/>
        <w:jc w:val="both"/>
        <w:rPr>
          <w:kern w:val="26"/>
        </w:rPr>
      </w:pPr>
      <w:r>
        <w:rPr>
          <w:kern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pPr>
        <w:widowControl w:val="0"/>
        <w:autoSpaceDE w:val="0"/>
        <w:autoSpaceDN w:val="0"/>
        <w:adjustRightInd w:val="0"/>
        <w:spacing w:line="276" w:lineRule="auto"/>
        <w:jc w:val="both"/>
        <w:rPr>
          <w:kern w:val="26"/>
        </w:rPr>
      </w:pPr>
      <w:r>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rPr>
        <w:t xml:space="preserve">и информирует </w:t>
      </w:r>
      <w:r>
        <w:rPr>
          <w:kern w:val="26"/>
        </w:rPr>
        <w:t xml:space="preserve">руководителя организации </w:t>
      </w:r>
      <w:r>
        <w:rPr>
          <w:rFonts w:cs="Times New Roman"/>
        </w:rPr>
        <w:t>о результатах этой работы</w:t>
      </w:r>
      <w:r>
        <w:rPr>
          <w:kern w:val="26"/>
        </w:rPr>
        <w:t>;</w:t>
      </w:r>
    </w:p>
    <w:p>
      <w:pPr>
        <w:pStyle w:val="40"/>
        <w:numPr>
          <w:ilvl w:val="1"/>
          <w:numId w:val="6"/>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pPr>
        <w:pStyle w:val="40"/>
        <w:keepNext/>
        <w:keepLines/>
        <w:numPr>
          <w:ilvl w:val="0"/>
          <w:numId w:val="6"/>
        </w:numPr>
        <w:spacing w:before="360" w:after="120"/>
        <w:ind w:left="357" w:hanging="357"/>
        <w:jc w:val="center"/>
        <w:outlineLvl w:val="1"/>
        <w:rPr>
          <w:b/>
        </w:rPr>
      </w:pPr>
      <w:bookmarkStart w:id="42" w:name="_Toc424284830"/>
      <w:r>
        <w:rPr>
          <w:b/>
        </w:rPr>
        <w:t>Организация работы Комиссии</w:t>
      </w:r>
      <w:bookmarkEnd w:id="42"/>
    </w:p>
    <w:p>
      <w:pPr>
        <w:pStyle w:val="40"/>
        <w:numPr>
          <w:ilvl w:val="1"/>
          <w:numId w:val="6"/>
        </w:numPr>
        <w:ind w:left="0" w:firstLine="709"/>
      </w:pPr>
      <w: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pPr>
        <w:pStyle w:val="40"/>
        <w:numPr>
          <w:ilvl w:val="1"/>
          <w:numId w:val="6"/>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pPr>
        <w:pStyle w:val="40"/>
        <w:numPr>
          <w:ilvl w:val="1"/>
          <w:numId w:val="6"/>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pPr>
        <w:pStyle w:val="40"/>
        <w:numPr>
          <w:ilvl w:val="1"/>
          <w:numId w:val="6"/>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pPr>
        <w:pStyle w:val="40"/>
        <w:numPr>
          <w:ilvl w:val="1"/>
          <w:numId w:val="6"/>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pPr>
        <w:pStyle w:val="40"/>
        <w:numPr>
          <w:ilvl w:val="1"/>
          <w:numId w:val="6"/>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pPr>
        <w:pStyle w:val="40"/>
        <w:numPr>
          <w:ilvl w:val="1"/>
          <w:numId w:val="6"/>
        </w:numPr>
        <w:ind w:left="0" w:firstLine="709"/>
      </w:pPr>
      <w:r>
        <w:t>Заседание комиссии правомочно, если на нем присутствуют более половины от общего числа членов комиссии.</w:t>
      </w:r>
    </w:p>
    <w:p>
      <w:pPr>
        <w:pStyle w:val="40"/>
        <w:numPr>
          <w:ilvl w:val="1"/>
          <w:numId w:val="6"/>
        </w:numPr>
        <w:ind w:left="0" w:firstLine="709"/>
      </w:pPr>
      <w:r>
        <w:t>Решения комиссии принимаются простым большинством голосов присутствующих на заседании членов комиссии.</w:t>
      </w:r>
    </w:p>
    <w:p>
      <w:pPr>
        <w:pStyle w:val="40"/>
        <w:numPr>
          <w:ilvl w:val="1"/>
          <w:numId w:val="6"/>
        </w:numPr>
        <w:ind w:left="0" w:firstLine="709"/>
      </w:pPr>
      <w:r>
        <w:t>Члены Комиссии при принятии решений обладают равными правами.</w:t>
      </w:r>
    </w:p>
    <w:p>
      <w:pPr>
        <w:pStyle w:val="40"/>
        <w:numPr>
          <w:ilvl w:val="1"/>
          <w:numId w:val="6"/>
        </w:numPr>
        <w:tabs>
          <w:tab w:val="left" w:pos="1418"/>
          <w:tab w:val="clear" w:pos="567"/>
          <w:tab w:val="clear" w:pos="1276"/>
        </w:tabs>
        <w:ind w:left="0" w:firstLine="709"/>
      </w:pPr>
      <w:r>
        <w:t>При равенстве числа голосов голос председателя комиссии является решающим.</w:t>
      </w:r>
    </w:p>
    <w:p>
      <w:pPr>
        <w:pStyle w:val="40"/>
        <w:numPr>
          <w:ilvl w:val="1"/>
          <w:numId w:val="6"/>
        </w:numPr>
        <w:tabs>
          <w:tab w:val="left" w:pos="1418"/>
          <w:tab w:val="clear" w:pos="567"/>
          <w:tab w:val="clear" w:pos="1276"/>
        </w:tabs>
        <w:ind w:left="0" w:firstLine="709"/>
      </w:pPr>
      <w:r>
        <w:t>Решения комиссии оформляются протоколами, которые подписывают председательствующий на заседании и секретарь комиссии.</w:t>
      </w:r>
    </w:p>
    <w:p>
      <w:pPr>
        <w:pStyle w:val="40"/>
        <w:numPr>
          <w:ilvl w:val="1"/>
          <w:numId w:val="6"/>
        </w:numPr>
        <w:tabs>
          <w:tab w:val="left" w:pos="1418"/>
          <w:tab w:val="clear" w:pos="567"/>
          <w:tab w:val="clear" w:pos="1276"/>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pPr>
        <w:pStyle w:val="40"/>
        <w:numPr>
          <w:ilvl w:val="1"/>
          <w:numId w:val="6"/>
        </w:numPr>
        <w:tabs>
          <w:tab w:val="left" w:pos="1418"/>
          <w:tab w:val="clear" w:pos="567"/>
          <w:tab w:val="clear" w:pos="1276"/>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pPr>
        <w:pStyle w:val="40"/>
        <w:numPr>
          <w:ilvl w:val="1"/>
          <w:numId w:val="6"/>
        </w:numPr>
        <w:tabs>
          <w:tab w:val="left" w:pos="1418"/>
          <w:tab w:val="clear" w:pos="567"/>
          <w:tab w:val="clear" w:pos="1276"/>
        </w:tabs>
        <w:ind w:left="0" w:firstLine="709"/>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pPr>
        <w:pStyle w:val="40"/>
        <w:numPr>
          <w:ilvl w:val="1"/>
          <w:numId w:val="6"/>
        </w:numPr>
        <w:tabs>
          <w:tab w:val="left" w:pos="1418"/>
          <w:tab w:val="clear" w:pos="567"/>
          <w:tab w:val="clear" w:pos="1276"/>
        </w:tabs>
        <w:ind w:left="0" w:firstLine="709"/>
      </w:pPr>
      <w: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pPr>
        <w:pStyle w:val="40"/>
        <w:numPr>
          <w:ilvl w:val="0"/>
          <w:numId w:val="0"/>
        </w:numPr>
        <w:tabs>
          <w:tab w:val="left" w:pos="1418"/>
          <w:tab w:val="clear" w:pos="567"/>
          <w:tab w:val="clear" w:pos="1276"/>
        </w:tabs>
        <w:ind w:left="709"/>
        <w:rPr>
          <w:bCs/>
        </w:rPr>
      </w:pPr>
    </w:p>
    <w:p>
      <w:pPr>
        <w:pStyle w:val="40"/>
        <w:numPr>
          <w:ilvl w:val="0"/>
          <w:numId w:val="0"/>
        </w:numPr>
        <w:tabs>
          <w:tab w:val="left" w:pos="1418"/>
          <w:tab w:val="clear" w:pos="567"/>
          <w:tab w:val="clear" w:pos="1276"/>
        </w:tabs>
        <w:ind w:left="1429" w:hanging="360"/>
        <w:rPr>
          <w:bCs/>
        </w:rPr>
        <w:sectPr>
          <w:headerReference r:id="rId5" w:type="default"/>
          <w:footerReference r:id="rId6" w:type="default"/>
          <w:pgSz w:w="11906" w:h="16838"/>
          <w:pgMar w:top="1134" w:right="567" w:bottom="1134" w:left="1985" w:header="709" w:footer="709" w:gutter="0"/>
          <w:cols w:space="708" w:num="1"/>
          <w:titlePg/>
          <w:docGrid w:linePitch="381" w:charSpace="0"/>
        </w:sectPr>
      </w:pPr>
    </w:p>
    <w:p>
      <w:pPr>
        <w:pStyle w:val="13"/>
        <w:keepNext/>
        <w:pageBreakBefore/>
        <w:ind w:left="6480"/>
        <w:rPr>
          <w:b w:val="0"/>
        </w:rPr>
      </w:pPr>
      <w:bookmarkStart w:id="43" w:name="_Ref422743378"/>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2</w:t>
      </w:r>
      <w:r>
        <w:rPr>
          <w:b w:val="0"/>
        </w:rPr>
        <w:fldChar w:fldCharType="end"/>
      </w:r>
      <w:bookmarkEnd w:id="43"/>
      <w:r>
        <w:rPr>
          <w:b w:val="0"/>
        </w:rPr>
        <w:br w:type="textWrapping"/>
      </w:r>
      <w:r>
        <w:rPr>
          <w:b w:val="0"/>
        </w:rPr>
        <w:t>к Антикоррупционной политике</w:t>
      </w:r>
      <w:r>
        <w:rPr>
          <w:b w:val="0"/>
        </w:rPr>
        <w:br w:type="textWrapping"/>
      </w:r>
      <w:r>
        <w:rPr>
          <w:b w:val="0"/>
        </w:rPr>
        <w:t>учреждения МДОУ Нагорьевского детского сада</w:t>
      </w:r>
    </w:p>
    <w:p>
      <w:pPr>
        <w:keepNext/>
        <w:keepLines/>
        <w:spacing w:before="240"/>
        <w:ind w:firstLine="0"/>
        <w:jc w:val="center"/>
        <w:outlineLvl w:val="0"/>
        <w:rPr>
          <w:rFonts w:cs="Times New Roman"/>
          <w:b/>
          <w:kern w:val="26"/>
          <w:szCs w:val="28"/>
        </w:rPr>
      </w:pPr>
      <w:bookmarkStart w:id="44" w:name="_Toc424284831"/>
      <w:r>
        <w:rPr>
          <w:rFonts w:cs="Times New Roman"/>
          <w:b/>
          <w:kern w:val="26"/>
          <w:szCs w:val="28"/>
        </w:rPr>
        <w:t>Кодекс</w:t>
      </w:r>
      <w:r>
        <w:rPr>
          <w:rFonts w:cs="Times New Roman"/>
          <w:b/>
          <w:kern w:val="26"/>
          <w:szCs w:val="28"/>
        </w:rPr>
        <w:br w:type="textWrapping"/>
      </w:r>
      <w:r>
        <w:rPr>
          <w:rFonts w:cs="Times New Roman"/>
          <w:b/>
          <w:kern w:val="26"/>
          <w:szCs w:val="28"/>
        </w:rPr>
        <w:t>этики и служебного поведения работников</w:t>
      </w:r>
      <w:bookmarkEnd w:id="44"/>
    </w:p>
    <w:tbl>
      <w:tblPr>
        <w:tblStyle w:val="2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9570" w:type="dxa"/>
          </w:tcPr>
          <w:p>
            <w:pPr>
              <w:spacing w:line="276" w:lineRule="auto"/>
              <w:ind w:firstLine="0"/>
              <w:jc w:val="center"/>
              <w:rPr>
                <w:kern w:val="26"/>
              </w:rPr>
            </w:pPr>
            <w:r>
              <w:t xml:space="preserve">учреждения </w:t>
            </w:r>
            <w:r>
              <w:rPr>
                <w:rStyle w:val="48"/>
                <w:rFonts w:cs="Times New Roman" w:eastAsiaTheme="minorEastAsia"/>
                <w:b w:val="0"/>
                <w:color w:val="auto"/>
                <w:szCs w:val="28"/>
              </w:rPr>
              <w:t>МДОУ</w:t>
            </w:r>
            <w:r>
              <w:rPr>
                <w:b/>
              </w:rPr>
              <w:t xml:space="preserve"> </w:t>
            </w:r>
            <w:r>
              <w:rPr>
                <w:rStyle w:val="48"/>
                <w:rFonts w:cs="Times New Roman" w:eastAsiaTheme="minorEastAsia"/>
                <w:b w:val="0"/>
                <w:color w:val="auto"/>
                <w:szCs w:val="28"/>
              </w:rPr>
              <w:t>Нагорьевского детского сада</w:t>
            </w:r>
          </w:p>
        </w:tc>
      </w:tr>
    </w:tbl>
    <w:p>
      <w:pPr>
        <w:pStyle w:val="40"/>
        <w:keepNext/>
        <w:keepLines/>
        <w:numPr>
          <w:ilvl w:val="0"/>
          <w:numId w:val="7"/>
        </w:numPr>
        <w:spacing w:before="360" w:after="120"/>
        <w:ind w:left="357" w:hanging="357"/>
        <w:jc w:val="center"/>
        <w:outlineLvl w:val="1"/>
        <w:rPr>
          <w:b/>
        </w:rPr>
      </w:pPr>
      <w:bookmarkStart w:id="45" w:name="_Toc424284832"/>
      <w:r>
        <w:rPr>
          <w:b/>
        </w:rPr>
        <w:t>Общие положения</w:t>
      </w:r>
      <w:bookmarkEnd w:id="45"/>
    </w:p>
    <w:p>
      <w:pPr>
        <w:pStyle w:val="40"/>
        <w:numPr>
          <w:ilvl w:val="1"/>
          <w:numId w:val="7"/>
        </w:numPr>
        <w:ind w:left="0" w:firstLine="709"/>
      </w:pPr>
      <w:r>
        <w:t xml:space="preserve">Кодекс этики и служебного поведения работников учреждения </w:t>
      </w:r>
      <w:r>
        <w:rPr>
          <w:rStyle w:val="48"/>
          <w:rFonts w:eastAsiaTheme="minorEastAsia"/>
          <w:b w:val="0"/>
          <w:color w:val="auto"/>
        </w:rPr>
        <w:t>МДОУ</w:t>
      </w:r>
      <w:r>
        <w:rPr>
          <w:b/>
        </w:rPr>
        <w:t xml:space="preserve"> </w:t>
      </w:r>
      <w:r>
        <w:rPr>
          <w:rStyle w:val="48"/>
          <w:rFonts w:eastAsiaTheme="minorEastAsia"/>
          <w:b w:val="0"/>
          <w:color w:val="auto"/>
        </w:rPr>
        <w:t>Нагорьевского детского сада</w:t>
      </w:r>
      <w:r>
        <w:t xml:space="preserve"> (далее - Кодекс) разработан в соответствии </w:t>
      </w:r>
      <w:r>
        <w:rPr>
          <w:bCs/>
        </w:rPr>
        <w:t xml:space="preserve">с положениями </w:t>
      </w:r>
      <w:r>
        <w:fldChar w:fldCharType="begin"/>
      </w:r>
      <w:r>
        <w:instrText xml:space="preserve"> HYPERLINK "consultantplus://offline/ref=703D0F6A4A585E20E72C1EF23128A7498B2C5D0F7571CAB3675FC9ZBwCE" </w:instrText>
      </w:r>
      <w:r>
        <w:fldChar w:fldCharType="separate"/>
      </w:r>
      <w:r>
        <w:rPr>
          <w:bCs/>
        </w:rPr>
        <w:t>Конституции</w:t>
      </w:r>
      <w:r>
        <w:rPr>
          <w:bCs/>
        </w:rPr>
        <w:fldChar w:fldCharType="end"/>
      </w:r>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pPr>
        <w:pStyle w:val="40"/>
        <w:numPr>
          <w:ilvl w:val="1"/>
          <w:numId w:val="7"/>
        </w:numPr>
        <w:ind w:left="0" w:firstLine="709"/>
      </w:pPr>
      <w: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pPr>
        <w:pStyle w:val="40"/>
        <w:numPr>
          <w:ilvl w:val="1"/>
          <w:numId w:val="7"/>
        </w:numPr>
        <w:ind w:left="0" w:firstLine="709"/>
      </w:pPr>
      <w: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pPr>
        <w:pStyle w:val="40"/>
        <w:numPr>
          <w:ilvl w:val="1"/>
          <w:numId w:val="7"/>
        </w:numPr>
        <w:ind w:left="0" w:firstLine="709"/>
      </w:pPr>
      <w:r>
        <w:t>Кодекс служит фундаментом для формирования рабочих взаимоотношений в организации, основанных на общепринятых нормах морали и нравственности.</w:t>
      </w:r>
    </w:p>
    <w:p>
      <w:pPr>
        <w:pStyle w:val="40"/>
        <w:numPr>
          <w:ilvl w:val="1"/>
          <w:numId w:val="7"/>
        </w:numPr>
        <w:ind w:left="0" w:firstLine="709"/>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pPr>
        <w:pStyle w:val="40"/>
        <w:keepNext/>
        <w:keepLines/>
        <w:numPr>
          <w:ilvl w:val="0"/>
          <w:numId w:val="7"/>
        </w:numPr>
        <w:spacing w:before="360" w:after="120"/>
        <w:ind w:left="357" w:hanging="357"/>
        <w:jc w:val="center"/>
        <w:outlineLvl w:val="1"/>
        <w:rPr>
          <w:b/>
        </w:rPr>
      </w:pPr>
      <w:bookmarkStart w:id="46" w:name="_Toc424284833"/>
      <w:r>
        <w:rPr>
          <w:b/>
        </w:rPr>
        <w:t xml:space="preserve">Основные обязанности, принципы </w:t>
      </w:r>
      <w:r>
        <w:rPr>
          <w:b/>
        </w:rPr>
        <w:br w:type="textWrapping"/>
      </w:r>
      <w:r>
        <w:rPr>
          <w:b/>
        </w:rPr>
        <w:t>и правила служебного поведения работников</w:t>
      </w:r>
      <w:bookmarkEnd w:id="46"/>
    </w:p>
    <w:p>
      <w:pPr>
        <w:pStyle w:val="40"/>
        <w:numPr>
          <w:ilvl w:val="1"/>
          <w:numId w:val="7"/>
        </w:numPr>
        <w:ind w:left="0" w:firstLine="709"/>
      </w:pPr>
      <w:r>
        <w:t>Деятельность организации и ее работников основывается на следующих принципах профессиональной этики:</w:t>
      </w:r>
    </w:p>
    <w:p>
      <w:pPr>
        <w:spacing w:line="276" w:lineRule="auto"/>
        <w:jc w:val="both"/>
        <w:rPr>
          <w:kern w:val="26"/>
        </w:rPr>
      </w:pPr>
      <w:r>
        <w:rPr>
          <w:kern w:val="26"/>
        </w:rPr>
        <w:t>– законность;</w:t>
      </w:r>
    </w:p>
    <w:p>
      <w:pPr>
        <w:spacing w:line="276" w:lineRule="auto"/>
        <w:jc w:val="both"/>
        <w:rPr>
          <w:kern w:val="26"/>
        </w:rPr>
      </w:pPr>
      <w:r>
        <w:rPr>
          <w:kern w:val="26"/>
        </w:rPr>
        <w:t>– профессионализм;</w:t>
      </w:r>
    </w:p>
    <w:p>
      <w:pPr>
        <w:spacing w:line="276" w:lineRule="auto"/>
        <w:jc w:val="both"/>
        <w:rPr>
          <w:kern w:val="26"/>
        </w:rPr>
      </w:pPr>
      <w:r>
        <w:rPr>
          <w:kern w:val="26"/>
        </w:rPr>
        <w:t>– независимость;</w:t>
      </w:r>
    </w:p>
    <w:p>
      <w:pPr>
        <w:spacing w:line="276" w:lineRule="auto"/>
        <w:jc w:val="both"/>
        <w:rPr>
          <w:kern w:val="26"/>
        </w:rPr>
      </w:pPr>
      <w:r>
        <w:rPr>
          <w:kern w:val="26"/>
        </w:rPr>
        <w:t>– добросовестность;</w:t>
      </w:r>
    </w:p>
    <w:p>
      <w:pPr>
        <w:spacing w:line="276" w:lineRule="auto"/>
        <w:jc w:val="both"/>
        <w:rPr>
          <w:kern w:val="26"/>
        </w:rPr>
      </w:pPr>
      <w:r>
        <w:rPr>
          <w:kern w:val="26"/>
        </w:rPr>
        <w:t>– конфиденциальность;</w:t>
      </w:r>
    </w:p>
    <w:p>
      <w:pPr>
        <w:spacing w:line="276" w:lineRule="auto"/>
        <w:jc w:val="both"/>
        <w:rPr>
          <w:kern w:val="26"/>
        </w:rPr>
      </w:pPr>
      <w:r>
        <w:rPr>
          <w:kern w:val="26"/>
        </w:rPr>
        <w:t>– информирование;</w:t>
      </w:r>
    </w:p>
    <w:p>
      <w:pPr>
        <w:spacing w:line="276" w:lineRule="auto"/>
        <w:jc w:val="both"/>
        <w:rPr>
          <w:kern w:val="26"/>
        </w:rPr>
      </w:pPr>
      <w:r>
        <w:rPr>
          <w:kern w:val="26"/>
        </w:rPr>
        <w:t>– эффективный внутренний контроль;</w:t>
      </w:r>
    </w:p>
    <w:p>
      <w:pPr>
        <w:spacing w:line="276" w:lineRule="auto"/>
        <w:jc w:val="both"/>
        <w:rPr>
          <w:kern w:val="26"/>
        </w:rPr>
      </w:pPr>
      <w:r>
        <w:rPr>
          <w:kern w:val="26"/>
        </w:rPr>
        <w:t>– справедливость;</w:t>
      </w:r>
    </w:p>
    <w:p>
      <w:pPr>
        <w:spacing w:line="276" w:lineRule="auto"/>
        <w:jc w:val="both"/>
        <w:rPr>
          <w:kern w:val="26"/>
        </w:rPr>
      </w:pPr>
      <w:r>
        <w:rPr>
          <w:kern w:val="26"/>
        </w:rPr>
        <w:t>– ответственность;</w:t>
      </w:r>
    </w:p>
    <w:p>
      <w:pPr>
        <w:spacing w:line="276" w:lineRule="auto"/>
        <w:jc w:val="both"/>
        <w:rPr>
          <w:kern w:val="26"/>
        </w:rPr>
      </w:pPr>
      <w:r>
        <w:rPr>
          <w:kern w:val="26"/>
        </w:rPr>
        <w:t>– объективность;</w:t>
      </w:r>
    </w:p>
    <w:p>
      <w:pPr>
        <w:spacing w:line="276" w:lineRule="auto"/>
        <w:jc w:val="both"/>
        <w:rPr>
          <w:kern w:val="26"/>
        </w:rPr>
      </w:pPr>
      <w:r>
        <w:rPr>
          <w:kern w:val="26"/>
        </w:rPr>
        <w:t>– доверие, уважение и доброжелательность к коллегам по работе.</w:t>
      </w:r>
    </w:p>
    <w:p>
      <w:pPr>
        <w:pStyle w:val="40"/>
        <w:numPr>
          <w:ilvl w:val="1"/>
          <w:numId w:val="7"/>
        </w:numPr>
        <w:ind w:left="0" w:firstLine="709"/>
      </w:pPr>
      <w:r>
        <w:t>В соответствии со статьей 21 Трудового кодекса Российской Федерации работник обязан:</w:t>
      </w:r>
    </w:p>
    <w:p>
      <w:pPr>
        <w:spacing w:line="276" w:lineRule="auto"/>
        <w:jc w:val="both"/>
        <w:rPr>
          <w:kern w:val="26"/>
        </w:rPr>
      </w:pPr>
      <w:r>
        <w:rPr>
          <w:kern w:val="26"/>
        </w:rPr>
        <w:t>– добросовестно исполнять свои трудовые обязанности, возложенные на него трудовым договором;</w:t>
      </w:r>
    </w:p>
    <w:p>
      <w:pPr>
        <w:spacing w:line="276" w:lineRule="auto"/>
        <w:jc w:val="both"/>
        <w:rPr>
          <w:kern w:val="26"/>
        </w:rPr>
      </w:pPr>
      <w:r>
        <w:rPr>
          <w:kern w:val="26"/>
        </w:rPr>
        <w:t>– соблюдать правила внутреннего трудового распорядка;</w:t>
      </w:r>
    </w:p>
    <w:p>
      <w:pPr>
        <w:spacing w:line="276" w:lineRule="auto"/>
        <w:jc w:val="both"/>
        <w:rPr>
          <w:kern w:val="26"/>
        </w:rPr>
      </w:pPr>
      <w:r>
        <w:rPr>
          <w:kern w:val="26"/>
        </w:rPr>
        <w:t>– соблюдать трудовую дисциплину;</w:t>
      </w:r>
    </w:p>
    <w:p>
      <w:pPr>
        <w:spacing w:line="276" w:lineRule="auto"/>
        <w:jc w:val="both"/>
        <w:rPr>
          <w:kern w:val="26"/>
        </w:rPr>
      </w:pPr>
      <w:r>
        <w:rPr>
          <w:kern w:val="26"/>
        </w:rPr>
        <w:t>– выполнять установленные нормы труда;</w:t>
      </w:r>
    </w:p>
    <w:p>
      <w:pPr>
        <w:spacing w:line="276" w:lineRule="auto"/>
        <w:jc w:val="both"/>
        <w:rPr>
          <w:kern w:val="26"/>
        </w:rPr>
      </w:pPr>
      <w:r>
        <w:rPr>
          <w:kern w:val="26"/>
        </w:rPr>
        <w:t>– соблюдать требования по охране труда и обеспечению безопасности труда;</w:t>
      </w:r>
    </w:p>
    <w:p>
      <w:pPr>
        <w:spacing w:line="276" w:lineRule="auto"/>
        <w:jc w:val="both"/>
        <w:rPr>
          <w:kern w:val="26"/>
        </w:rPr>
      </w:pPr>
      <w:r>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spacing w:line="276" w:lineRule="auto"/>
        <w:jc w:val="both"/>
        <w:rPr>
          <w:kern w:val="26"/>
        </w:rPr>
      </w:pPr>
      <w:r>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40"/>
        <w:numPr>
          <w:ilvl w:val="1"/>
          <w:numId w:val="7"/>
        </w:numPr>
        <w:ind w:left="0" w:firstLine="709"/>
      </w:pPr>
      <w:r>
        <w:t>Работники, сознавая ответственность перед гражданами, обществом и государством, призваны:</w:t>
      </w:r>
    </w:p>
    <w:p>
      <w:pPr>
        <w:spacing w:line="276" w:lineRule="auto"/>
        <w:jc w:val="both"/>
        <w:rPr>
          <w:kern w:val="26"/>
        </w:rPr>
      </w:pPr>
      <w:r>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pPr>
        <w:spacing w:line="276" w:lineRule="auto"/>
        <w:jc w:val="both"/>
        <w:rPr>
          <w:kern w:val="26"/>
        </w:rPr>
      </w:pPr>
      <w:r>
        <w:rPr>
          <w:kern w:val="26"/>
        </w:rPr>
        <w:t xml:space="preserve">– соблюдать </w:t>
      </w:r>
      <w:r>
        <w:fldChar w:fldCharType="begin"/>
      </w:r>
      <w:r>
        <w:instrText xml:space="preserve"> HYPERLINK "consultantplus://offline/ref=B342F2E599CB95803AB379E1DDE072CDB24BB381834134C69A6A46lCE8H" </w:instrText>
      </w:r>
      <w:r>
        <w:fldChar w:fldCharType="separate"/>
      </w:r>
      <w:r>
        <w:rPr>
          <w:kern w:val="26"/>
        </w:rPr>
        <w:t>Конституцию</w:t>
      </w:r>
      <w:r>
        <w:rPr>
          <w:kern w:val="26"/>
        </w:rPr>
        <w:fldChar w:fldCharType="end"/>
      </w:r>
      <w:r>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pPr>
        <w:spacing w:line="276" w:lineRule="auto"/>
        <w:jc w:val="both"/>
        <w:rPr>
          <w:kern w:val="26"/>
        </w:rPr>
      </w:pPr>
      <w:r>
        <w:rPr>
          <w:kern w:val="26"/>
        </w:rPr>
        <w:t>– обеспечивать эффективную работу организации;</w:t>
      </w:r>
    </w:p>
    <w:p>
      <w:pPr>
        <w:spacing w:line="276" w:lineRule="auto"/>
        <w:jc w:val="both"/>
        <w:rPr>
          <w:kern w:val="26"/>
        </w:rPr>
      </w:pPr>
      <w:r>
        <w:rPr>
          <w:kern w:val="26"/>
        </w:rPr>
        <w:t>– осуществлять свою деятельность в пределах предмета и целей деятельности организации;</w:t>
      </w:r>
    </w:p>
    <w:p>
      <w:pPr>
        <w:spacing w:line="276" w:lineRule="auto"/>
        <w:jc w:val="both"/>
        <w:rPr>
          <w:kern w:val="26"/>
        </w:rPr>
      </w:pPr>
      <w:r>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pPr>
        <w:spacing w:line="276" w:lineRule="auto"/>
        <w:jc w:val="both"/>
        <w:rPr>
          <w:kern w:val="26"/>
        </w:rPr>
      </w:pPr>
      <w:r>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spacing w:line="276" w:lineRule="auto"/>
        <w:jc w:val="both"/>
        <w:rPr>
          <w:kern w:val="26"/>
        </w:rPr>
      </w:pPr>
      <w:r>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pPr>
        <w:spacing w:line="276" w:lineRule="auto"/>
        <w:jc w:val="both"/>
        <w:rPr>
          <w:kern w:val="26"/>
        </w:rPr>
      </w:pPr>
      <w:r>
        <w:rPr>
          <w:kern w:val="26"/>
        </w:rPr>
        <w:t>– соблюдать нормы профессиональной этики и правила делового поведения;</w:t>
      </w:r>
    </w:p>
    <w:p>
      <w:pPr>
        <w:spacing w:line="276" w:lineRule="auto"/>
        <w:jc w:val="both"/>
        <w:rPr>
          <w:kern w:val="26"/>
        </w:rPr>
      </w:pPr>
      <w:r>
        <w:rPr>
          <w:kern w:val="26"/>
        </w:rPr>
        <w:t>– проявлять корректность и внимательность в обращении с гражданами и должностными лицами;</w:t>
      </w:r>
    </w:p>
    <w:p>
      <w:pPr>
        <w:spacing w:line="276" w:lineRule="auto"/>
        <w:jc w:val="both"/>
        <w:rPr>
          <w:kern w:val="26"/>
        </w:rPr>
      </w:pPr>
      <w:r>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spacing w:line="276" w:lineRule="auto"/>
        <w:jc w:val="both"/>
        <w:rPr>
          <w:kern w:val="26"/>
        </w:rPr>
      </w:pPr>
      <w:r>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pPr>
        <w:spacing w:line="276" w:lineRule="auto"/>
        <w:jc w:val="both"/>
        <w:rPr>
          <w:kern w:val="26"/>
        </w:rPr>
      </w:pPr>
      <w:r>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pPr>
        <w:spacing w:line="276" w:lineRule="auto"/>
        <w:jc w:val="both"/>
        <w:rPr>
          <w:kern w:val="26"/>
        </w:rPr>
      </w:pPr>
      <w:r>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pPr>
        <w:spacing w:line="276" w:lineRule="auto"/>
        <w:jc w:val="both"/>
        <w:rPr>
          <w:kern w:val="26"/>
        </w:rPr>
      </w:pPr>
      <w:r>
        <w:rPr>
          <w:kern w:val="26"/>
        </w:rPr>
        <w:t>– соблюдать установленные в организации правила предоставления служебной информации и публичных выступлений;</w:t>
      </w:r>
    </w:p>
    <w:p>
      <w:pPr>
        <w:spacing w:line="276" w:lineRule="auto"/>
        <w:jc w:val="both"/>
        <w:rPr>
          <w:kern w:val="26"/>
        </w:rPr>
      </w:pPr>
      <w:r>
        <w:rPr>
          <w:kern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pPr>
        <w:spacing w:line="276" w:lineRule="auto"/>
        <w:jc w:val="both"/>
        <w:rPr>
          <w:kern w:val="26"/>
        </w:rPr>
      </w:pPr>
      <w:r>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pPr>
        <w:spacing w:line="276" w:lineRule="auto"/>
        <w:jc w:val="both"/>
        <w:rPr>
          <w:kern w:val="26"/>
        </w:rPr>
      </w:pPr>
      <w:r>
        <w:rPr>
          <w:kern w:val="26"/>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pPr>
        <w:pStyle w:val="40"/>
        <w:numPr>
          <w:ilvl w:val="1"/>
          <w:numId w:val="7"/>
        </w:numPr>
        <w:ind w:left="0" w:firstLine="709"/>
      </w:pPr>
      <w:r>
        <w:t>В целях противодействия коррупции работнику рекомендуется:</w:t>
      </w:r>
    </w:p>
    <w:p>
      <w:pPr>
        <w:spacing w:line="276" w:lineRule="auto"/>
        <w:jc w:val="both"/>
        <w:rPr>
          <w:kern w:val="26"/>
        </w:rPr>
      </w:pPr>
      <w:r>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pPr>
        <w:spacing w:line="276" w:lineRule="auto"/>
        <w:jc w:val="both"/>
        <w:rPr>
          <w:kern w:val="26"/>
        </w:rPr>
      </w:pPr>
      <w:r>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pPr>
        <w:spacing w:line="276" w:lineRule="auto"/>
        <w:jc w:val="both"/>
        <w:rPr>
          <w:kern w:val="26"/>
        </w:rPr>
      </w:pPr>
      <w:r>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pPr>
        <w:pStyle w:val="40"/>
        <w:numPr>
          <w:ilvl w:val="1"/>
          <w:numId w:val="7"/>
        </w:numPr>
        <w:ind w:left="0" w:firstLine="709"/>
      </w:pPr>
      <w: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r>
        <w:fldChar w:fldCharType="begin"/>
      </w:r>
      <w:r>
        <w:instrText xml:space="preserve"> HYPERLINK "consultantplus://offline/ref=B342F2E599CB95803AB379E1DDE072CDB140B784801363C4CB3F48CDD439E5A09E4D21816846F405l8EBH" </w:instrText>
      </w:r>
      <w:r>
        <w:fldChar w:fldCharType="separate"/>
      </w:r>
      <w:r>
        <w:t>законодательством</w:t>
      </w:r>
      <w:r>
        <w:fldChar w:fldCharType="end"/>
      </w:r>
      <w:r>
        <w:t xml:space="preserve"> Российской Федерации.</w:t>
      </w:r>
    </w:p>
    <w:p>
      <w:pPr>
        <w:spacing w:line="276" w:lineRule="auto"/>
        <w:jc w:val="both"/>
        <w:rPr>
          <w:kern w:val="26"/>
        </w:rPr>
      </w:pPr>
      <w:r>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pPr>
        <w:pStyle w:val="4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pPr>
        <w:pStyle w:val="4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pPr>
        <w:spacing w:line="276" w:lineRule="auto"/>
        <w:jc w:val="both"/>
        <w:rPr>
          <w:kern w:val="26"/>
        </w:rPr>
      </w:pPr>
      <w:r>
        <w:rPr>
          <w:kern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pPr>
        <w:spacing w:line="276" w:lineRule="auto"/>
        <w:jc w:val="both"/>
        <w:rPr>
          <w:kern w:val="26"/>
        </w:rPr>
      </w:pPr>
      <w:r>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pPr>
        <w:spacing w:line="276" w:lineRule="auto"/>
        <w:jc w:val="both"/>
        <w:rPr>
          <w:kern w:val="26"/>
        </w:rPr>
      </w:pPr>
      <w:r>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pPr>
        <w:pStyle w:val="40"/>
        <w:keepNext/>
        <w:keepLines/>
        <w:numPr>
          <w:ilvl w:val="0"/>
          <w:numId w:val="7"/>
        </w:numPr>
        <w:spacing w:before="360" w:after="120"/>
        <w:jc w:val="center"/>
        <w:rPr>
          <w:b/>
        </w:rPr>
      </w:pPr>
      <w:r>
        <w:rPr>
          <w:b/>
        </w:rPr>
        <w:t>Рекомендательные этические правила поведения работников</w:t>
      </w:r>
    </w:p>
    <w:p>
      <w:pPr>
        <w:pStyle w:val="4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40"/>
        <w:numPr>
          <w:ilvl w:val="1"/>
          <w:numId w:val="7"/>
        </w:numPr>
        <w:ind w:left="0" w:firstLine="709"/>
      </w:pPr>
      <w:r>
        <w:t>В своем поведении работник воздерживается от:</w:t>
      </w:r>
    </w:p>
    <w:p>
      <w:pPr>
        <w:spacing w:line="276" w:lineRule="auto"/>
        <w:jc w:val="both"/>
        <w:rPr>
          <w:kern w:val="26"/>
        </w:rPr>
      </w:pPr>
      <w:r>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spacing w:line="276" w:lineRule="auto"/>
        <w:jc w:val="both"/>
        <w:rPr>
          <w:kern w:val="26"/>
        </w:rPr>
      </w:pPr>
      <w:r>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pPr>
        <w:spacing w:line="276" w:lineRule="auto"/>
        <w:jc w:val="both"/>
        <w:rPr>
          <w:kern w:val="26"/>
        </w:rPr>
      </w:pPr>
      <w:r>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pPr>
        <w:spacing w:line="276" w:lineRule="auto"/>
        <w:jc w:val="both"/>
        <w:rPr>
          <w:kern w:val="26"/>
        </w:rPr>
      </w:pPr>
      <w:r>
        <w:rPr>
          <w:kern w:val="26"/>
        </w:rPr>
        <w:t>– принятия пищи, курения во время служебных совещаний, бесед, иного служебного общения с гражданами.</w:t>
      </w:r>
    </w:p>
    <w:p>
      <w:pPr>
        <w:pStyle w:val="4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pPr>
        <w:spacing w:line="276" w:lineRule="auto"/>
        <w:jc w:val="both"/>
        <w:rPr>
          <w:kern w:val="26"/>
        </w:rPr>
      </w:pPr>
      <w:r>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pPr>
        <w:pStyle w:val="4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pPr>
        <w:pStyle w:val="40"/>
        <w:keepNext/>
        <w:keepLines/>
        <w:numPr>
          <w:ilvl w:val="0"/>
          <w:numId w:val="7"/>
        </w:numPr>
        <w:spacing w:before="360" w:after="120"/>
        <w:jc w:val="center"/>
        <w:rPr>
          <w:b/>
        </w:rPr>
      </w:pPr>
      <w:r>
        <w:rPr>
          <w:b/>
        </w:rPr>
        <w:t xml:space="preserve"> Ответственность за нарушение положений Кодекса</w:t>
      </w:r>
    </w:p>
    <w:p>
      <w:pPr>
        <w:pStyle w:val="40"/>
        <w:numPr>
          <w:ilvl w:val="1"/>
          <w:numId w:val="7"/>
        </w:numPr>
        <w:ind w:left="0" w:firstLine="709"/>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pPr>
        <w:pStyle w:val="40"/>
        <w:numPr>
          <w:ilvl w:val="1"/>
          <w:numId w:val="7"/>
        </w:numPr>
        <w:ind w:left="0" w:firstLine="709"/>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pPr>
        <w:pStyle w:val="40"/>
        <w:numPr>
          <w:ilvl w:val="1"/>
          <w:numId w:val="7"/>
        </w:numPr>
        <w:ind w:left="0" w:firstLine="709"/>
      </w:pPr>
      <w: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pPr>
        <w:pStyle w:val="40"/>
        <w:numPr>
          <w:ilvl w:val="1"/>
          <w:numId w:val="7"/>
        </w:numPr>
        <w:ind w:left="0" w:firstLine="709"/>
      </w:pPr>
      <w: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pPr>
        <w:pStyle w:val="40"/>
        <w:numPr>
          <w:ilvl w:val="1"/>
          <w:numId w:val="7"/>
        </w:numPr>
        <w:ind w:left="0" w:firstLine="709"/>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pPr>
        <w:pStyle w:val="13"/>
        <w:keepNext/>
        <w:pageBreakBefore/>
        <w:ind w:left="6480"/>
        <w:rPr>
          <w:b w:val="0"/>
        </w:rPr>
      </w:pPr>
      <w:bookmarkStart w:id="47" w:name="_Ref422744127"/>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3</w:t>
      </w:r>
      <w:r>
        <w:rPr>
          <w:b w:val="0"/>
        </w:rPr>
        <w:fldChar w:fldCharType="end"/>
      </w:r>
      <w:bookmarkEnd w:id="47"/>
      <w:r>
        <w:rPr>
          <w:b w:val="0"/>
        </w:rPr>
        <w:br w:type="textWrapping"/>
      </w:r>
      <w:r>
        <w:rPr>
          <w:b w:val="0"/>
        </w:rPr>
        <w:t>к Антикоррупционной политике</w:t>
      </w:r>
      <w:r>
        <w:rPr>
          <w:b w:val="0"/>
        </w:rPr>
        <w:br w:type="textWrapping"/>
      </w:r>
      <w:r>
        <w:rPr>
          <w:b w:val="0"/>
        </w:rPr>
        <w:t>учреждения МДОУ Нагорьевского детского сада</w:t>
      </w:r>
    </w:p>
    <w:p>
      <w:pPr>
        <w:autoSpaceDE w:val="0"/>
        <w:autoSpaceDN w:val="0"/>
        <w:adjustRightInd w:val="0"/>
        <w:jc w:val="both"/>
        <w:rPr>
          <w:szCs w:val="28"/>
        </w:rPr>
      </w:pPr>
    </w:p>
    <w:p>
      <w:pPr>
        <w:autoSpaceDE w:val="0"/>
        <w:autoSpaceDN w:val="0"/>
        <w:adjustRightInd w:val="0"/>
        <w:jc w:val="both"/>
        <w:rPr>
          <w:szCs w:val="28"/>
        </w:rPr>
      </w:pPr>
    </w:p>
    <w:p>
      <w:pPr>
        <w:keepNext/>
        <w:keepLines/>
        <w:spacing w:before="240"/>
        <w:ind w:firstLine="0"/>
        <w:jc w:val="center"/>
        <w:outlineLvl w:val="0"/>
        <w:rPr>
          <w:rFonts w:cs="Times New Roman"/>
          <w:b/>
          <w:kern w:val="26"/>
          <w:szCs w:val="28"/>
        </w:rPr>
      </w:pPr>
      <w:bookmarkStart w:id="48" w:name="_Toc424284834"/>
      <w:r>
        <w:rPr>
          <w:rFonts w:cs="Times New Roman"/>
          <w:b/>
          <w:kern w:val="26"/>
          <w:szCs w:val="28"/>
        </w:rPr>
        <w:t>Положение о конфликте интересов</w:t>
      </w:r>
      <w:bookmarkEnd w:id="48"/>
    </w:p>
    <w:tbl>
      <w:tblPr>
        <w:tblStyle w:val="2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0" w:type="dxa"/>
          </w:tcPr>
          <w:p>
            <w:pPr>
              <w:spacing w:line="276" w:lineRule="auto"/>
              <w:ind w:firstLine="0"/>
              <w:jc w:val="center"/>
              <w:rPr>
                <w:kern w:val="26"/>
              </w:rPr>
            </w:pPr>
            <w:r>
              <w:t xml:space="preserve">учреждения </w:t>
            </w:r>
            <w:r>
              <w:rPr>
                <w:rStyle w:val="48"/>
                <w:rFonts w:cs="Times New Roman" w:eastAsiaTheme="minorEastAsia"/>
                <w:b w:val="0"/>
                <w:color w:val="auto"/>
                <w:szCs w:val="28"/>
              </w:rPr>
              <w:t>МДОУ</w:t>
            </w:r>
            <w:r>
              <w:rPr>
                <w:b/>
              </w:rPr>
              <w:t xml:space="preserve"> </w:t>
            </w:r>
            <w:r>
              <w:rPr>
                <w:rStyle w:val="48"/>
                <w:rFonts w:cs="Times New Roman" w:eastAsiaTheme="minorEastAsia"/>
                <w:b w:val="0"/>
                <w:color w:val="auto"/>
                <w:szCs w:val="28"/>
              </w:rPr>
              <w:t>Нагорьевского детского сада</w:t>
            </w:r>
          </w:p>
        </w:tc>
      </w:tr>
    </w:tbl>
    <w:p>
      <w:pPr>
        <w:pStyle w:val="40"/>
        <w:keepNext/>
        <w:keepLines/>
        <w:numPr>
          <w:ilvl w:val="0"/>
          <w:numId w:val="8"/>
        </w:numPr>
        <w:spacing w:before="360" w:after="120"/>
        <w:ind w:left="357" w:hanging="357"/>
        <w:jc w:val="center"/>
        <w:outlineLvl w:val="1"/>
        <w:rPr>
          <w:b/>
        </w:rPr>
      </w:pPr>
      <w:bookmarkStart w:id="49" w:name="_Toc424284835"/>
      <w:r>
        <w:rPr>
          <w:b/>
        </w:rPr>
        <w:t>Цели и задачи Положения</w:t>
      </w:r>
      <w:bookmarkEnd w:id="49"/>
    </w:p>
    <w:p>
      <w:pPr>
        <w:pStyle w:val="40"/>
        <w:numPr>
          <w:ilvl w:val="1"/>
          <w:numId w:val="8"/>
        </w:numPr>
        <w:ind w:left="0" w:firstLine="709"/>
      </w:pPr>
      <w:r>
        <w:t xml:space="preserve">Настоящее Положение о конфликте интересов в учреждении </w:t>
      </w:r>
      <w:r>
        <w:rPr>
          <w:rStyle w:val="48"/>
          <w:rFonts w:eastAsiaTheme="minorEastAsia"/>
          <w:b w:val="0"/>
          <w:color w:val="auto"/>
        </w:rPr>
        <w:t>МДОУ</w:t>
      </w:r>
      <w:r>
        <w:rPr>
          <w:b/>
        </w:rPr>
        <w:t xml:space="preserve"> </w:t>
      </w:r>
      <w:r>
        <w:rPr>
          <w:rStyle w:val="48"/>
          <w:rFonts w:eastAsiaTheme="minorEastAsia"/>
          <w:b w:val="0"/>
          <w:color w:val="auto"/>
        </w:rPr>
        <w:t>Нагорьевском детском саду</w:t>
      </w:r>
      <w: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pPr>
        <w:pStyle w:val="40"/>
        <w:numPr>
          <w:ilvl w:val="1"/>
          <w:numId w:val="8"/>
        </w:numPr>
        <w:ind w:left="0" w:firstLine="709"/>
      </w:pPr>
      <w: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pPr>
        <w:pStyle w:val="40"/>
        <w:numPr>
          <w:ilvl w:val="1"/>
          <w:numId w:val="8"/>
        </w:numPr>
        <w:ind w:left="0" w:firstLine="709"/>
      </w:pPr>
      <w:r>
        <w:t>Работники должны избегать любых конфликтов интересов, должны быть независимы от конфликта интересов, затрагивающего организацию.</w:t>
      </w:r>
    </w:p>
    <w:p>
      <w:pPr>
        <w:pStyle w:val="40"/>
        <w:numPr>
          <w:ilvl w:val="1"/>
          <w:numId w:val="8"/>
        </w:numPr>
        <w:ind w:left="0" w:firstLine="709"/>
      </w:pPr>
      <w: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pPr>
        <w:pStyle w:val="40"/>
        <w:keepNext/>
        <w:keepLines/>
        <w:numPr>
          <w:ilvl w:val="0"/>
          <w:numId w:val="8"/>
        </w:numPr>
        <w:spacing w:before="360" w:after="120"/>
        <w:ind w:left="357" w:hanging="357"/>
        <w:jc w:val="center"/>
        <w:outlineLvl w:val="1"/>
        <w:rPr>
          <w:b/>
        </w:rPr>
      </w:pPr>
      <w:bookmarkStart w:id="50" w:name="_Toc424284836"/>
      <w:r>
        <w:rPr>
          <w:b/>
        </w:rPr>
        <w:t>Меры по предотвращению конфликта интересов</w:t>
      </w:r>
      <w:bookmarkEnd w:id="50"/>
    </w:p>
    <w:p>
      <w:pPr>
        <w:pStyle w:val="40"/>
        <w:numPr>
          <w:ilvl w:val="1"/>
          <w:numId w:val="8"/>
        </w:numPr>
        <w:ind w:left="0" w:firstLine="709"/>
      </w:pPr>
      <w:r>
        <w:t>Основными мерами по предотвращению конфликтов интересов являются:</w:t>
      </w:r>
    </w:p>
    <w:p>
      <w:pPr>
        <w:spacing w:line="276" w:lineRule="auto"/>
        <w:jc w:val="both"/>
        <w:rPr>
          <w:kern w:val="26"/>
        </w:rPr>
      </w:pPr>
      <w:r>
        <w:rPr>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pPr>
        <w:spacing w:line="276" w:lineRule="auto"/>
        <w:jc w:val="both"/>
        <w:rPr>
          <w:kern w:val="26"/>
        </w:rPr>
      </w:pPr>
      <w:r>
        <w:rPr>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pPr>
        <w:spacing w:line="276" w:lineRule="auto"/>
        <w:jc w:val="both"/>
        <w:rPr>
          <w:kern w:val="26"/>
        </w:rPr>
      </w:pPr>
      <w:r>
        <w:rPr>
          <w:kern w:val="26"/>
        </w:rPr>
        <w:t>– распределение полномочий приказом о распределении обязанностей между руководителем и заместителями руководителя организации;</w:t>
      </w:r>
    </w:p>
    <w:p>
      <w:pPr>
        <w:spacing w:line="276" w:lineRule="auto"/>
        <w:jc w:val="both"/>
        <w:rPr>
          <w:kern w:val="26"/>
        </w:rPr>
      </w:pPr>
      <w:r>
        <w:rPr>
          <w:kern w:val="26"/>
        </w:rPr>
        <w:t>– выдача определенному кругу работников доверенностей на совершение действий, отдельных видов сделок;</w:t>
      </w:r>
    </w:p>
    <w:p>
      <w:pPr>
        <w:spacing w:line="276" w:lineRule="auto"/>
        <w:jc w:val="both"/>
        <w:rPr>
          <w:kern w:val="26"/>
        </w:rPr>
      </w:pPr>
      <w:r>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pPr>
        <w:spacing w:line="276" w:lineRule="auto"/>
        <w:jc w:val="both"/>
        <w:rPr>
          <w:kern w:val="26"/>
        </w:rPr>
      </w:pPr>
      <w:r>
        <w:rPr>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pPr>
        <w:spacing w:line="276" w:lineRule="auto"/>
        <w:jc w:val="both"/>
        <w:rPr>
          <w:kern w:val="26"/>
        </w:rPr>
      </w:pPr>
      <w:r>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Pr>
          <w:rStyle w:val="48"/>
          <w:rFonts w:cs="Times New Roman" w:eastAsiaTheme="minorEastAsia"/>
          <w:b w:val="0"/>
          <w:color w:val="auto"/>
          <w:szCs w:val="28"/>
        </w:rPr>
        <w:t>МДОУ</w:t>
      </w:r>
      <w:r>
        <w:rPr>
          <w:b/>
        </w:rPr>
        <w:t xml:space="preserve"> </w:t>
      </w:r>
      <w:r>
        <w:rPr>
          <w:rStyle w:val="48"/>
          <w:rFonts w:cs="Times New Roman" w:eastAsiaTheme="minorEastAsia"/>
          <w:b w:val="0"/>
          <w:color w:val="auto"/>
          <w:szCs w:val="28"/>
        </w:rPr>
        <w:t>Нагорьевского детского сада</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t>Положению о конфликте интересов</w:t>
      </w:r>
      <w:r>
        <w:rPr>
          <w:kern w:val="26"/>
        </w:rPr>
        <w:t>);</w:t>
      </w:r>
    </w:p>
    <w:p>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rPr>
          <w:rStyle w:val="48"/>
          <w:rFonts w:cs="Times New Roman" w:eastAsiaTheme="minorEastAsia"/>
          <w:b w:val="0"/>
          <w:color w:val="auto"/>
          <w:szCs w:val="28"/>
        </w:rPr>
        <w:t>МДОУ</w:t>
      </w:r>
      <w:r>
        <w:rPr>
          <w:b/>
        </w:rPr>
        <w:t xml:space="preserve"> </w:t>
      </w:r>
      <w:r>
        <w:rPr>
          <w:rStyle w:val="48"/>
          <w:rFonts w:cs="Times New Roman" w:eastAsiaTheme="minorEastAsia"/>
          <w:b w:val="0"/>
          <w:color w:val="auto"/>
          <w:szCs w:val="28"/>
        </w:rPr>
        <w:t>Нагорьевского детского сада</w:t>
      </w:r>
      <w:r>
        <w:rPr>
          <w:rFonts w:cs="Times New Roman"/>
          <w:szCs w:val="28"/>
        </w:rPr>
        <w:t xml:space="preserve"> с высоким риском коррупционных проявлений</w:t>
      </w:r>
      <w:r>
        <w:rPr>
          <w:kern w:val="26"/>
        </w:rPr>
        <w:t>, декларации конфликта интересов;</w:t>
      </w:r>
    </w:p>
    <w:p>
      <w:pPr>
        <w:spacing w:line="276" w:lineRule="auto"/>
        <w:jc w:val="both"/>
        <w:rPr>
          <w:kern w:val="26"/>
        </w:rPr>
      </w:pPr>
      <w:r>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pPr>
        <w:pStyle w:val="40"/>
        <w:keepNext/>
        <w:keepLines/>
        <w:numPr>
          <w:ilvl w:val="0"/>
          <w:numId w:val="8"/>
        </w:numPr>
        <w:spacing w:before="360" w:after="120"/>
        <w:ind w:left="357" w:hanging="357"/>
        <w:jc w:val="center"/>
        <w:outlineLvl w:val="1"/>
        <w:rPr>
          <w:b/>
        </w:rPr>
      </w:pPr>
      <w:bookmarkStart w:id="51" w:name="_Toc424284837"/>
      <w:r>
        <w:rPr>
          <w:b/>
        </w:rPr>
        <w:t xml:space="preserve">Обязанности </w:t>
      </w:r>
      <w:r>
        <w:rPr>
          <w:b/>
        </w:rPr>
        <w:br w:type="textWrapping"/>
      </w:r>
      <w:r>
        <w:rPr>
          <w:b/>
        </w:rPr>
        <w:t xml:space="preserve">руководителя организации и работников </w:t>
      </w:r>
      <w:r>
        <w:rPr>
          <w:b/>
        </w:rPr>
        <w:br w:type="textWrapping"/>
      </w:r>
      <w:r>
        <w:rPr>
          <w:b/>
        </w:rPr>
        <w:t>по предотвращению конфликта интересов</w:t>
      </w:r>
      <w:bookmarkEnd w:id="51"/>
    </w:p>
    <w:p>
      <w:pPr>
        <w:pStyle w:val="40"/>
        <w:numPr>
          <w:ilvl w:val="1"/>
          <w:numId w:val="8"/>
        </w:numPr>
        <w:ind w:left="0" w:firstLine="709"/>
      </w:pPr>
      <w:r>
        <w:t>В целях предотвращения конфликта интересов руководитель организации и работники обязаны:</w:t>
      </w:r>
    </w:p>
    <w:p>
      <w:pPr>
        <w:spacing w:line="276" w:lineRule="auto"/>
        <w:jc w:val="both"/>
        <w:rPr>
          <w:kern w:val="26"/>
        </w:rPr>
      </w:pPr>
      <w:r>
        <w:rPr>
          <w:kern w:val="26"/>
        </w:rPr>
        <w:t>– исполнять обязанности с учетом разграничения полномочий, установленных локальными нормативными актами организации;</w:t>
      </w:r>
    </w:p>
    <w:p>
      <w:pPr>
        <w:spacing w:line="276" w:lineRule="auto"/>
        <w:jc w:val="both"/>
        <w:rPr>
          <w:kern w:val="26"/>
        </w:rPr>
      </w:pPr>
      <w:r>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pPr>
        <w:spacing w:line="276" w:lineRule="auto"/>
        <w:jc w:val="both"/>
        <w:rPr>
          <w:kern w:val="26"/>
        </w:rPr>
      </w:pPr>
      <w:r>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pPr>
        <w:spacing w:line="276" w:lineRule="auto"/>
        <w:jc w:val="both"/>
        <w:rPr>
          <w:kern w:val="26"/>
        </w:rPr>
      </w:pPr>
      <w:r>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pPr>
        <w:spacing w:line="276" w:lineRule="auto"/>
        <w:jc w:val="both"/>
        <w:rPr>
          <w:kern w:val="26"/>
        </w:rPr>
      </w:pPr>
      <w:r>
        <w:rPr>
          <w:kern w:val="26"/>
        </w:rPr>
        <w:t xml:space="preserve">– уведомлять </w:t>
      </w:r>
      <w: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kern w:val="26"/>
        </w:rPr>
        <w:t>, в письменной форме.</w:t>
      </w:r>
    </w:p>
    <w:p>
      <w:pPr>
        <w:spacing w:line="276" w:lineRule="auto"/>
        <w:jc w:val="both"/>
        <w:rPr>
          <w:kern w:val="26"/>
        </w:rPr>
      </w:pPr>
      <w:r>
        <w:rPr>
          <w:kern w:val="26"/>
        </w:rPr>
        <w:t>– обеспечивать эффективность управления финансовыми, материальными и кадровыми ресурсами организации;</w:t>
      </w:r>
    </w:p>
    <w:p>
      <w:pPr>
        <w:spacing w:line="276" w:lineRule="auto"/>
        <w:jc w:val="both"/>
        <w:rPr>
          <w:kern w:val="26"/>
        </w:rPr>
      </w:pPr>
      <w:r>
        <w:rPr>
          <w:kern w:val="26"/>
        </w:rPr>
        <w:t>– исключить возможность вовлечения организации, руководителя организации и работников в осуществление противоправной деятельности;</w:t>
      </w:r>
    </w:p>
    <w:p>
      <w:pPr>
        <w:spacing w:line="276" w:lineRule="auto"/>
        <w:jc w:val="both"/>
        <w:rPr>
          <w:kern w:val="26"/>
        </w:rPr>
      </w:pPr>
      <w:r>
        <w:rPr>
          <w:kern w:val="26"/>
        </w:rPr>
        <w:t>– обеспечивать максимально возможную результативность при совершении сделок;</w:t>
      </w:r>
    </w:p>
    <w:p>
      <w:pPr>
        <w:spacing w:line="276" w:lineRule="auto"/>
        <w:jc w:val="both"/>
        <w:rPr>
          <w:kern w:val="26"/>
        </w:rPr>
      </w:pPr>
      <w:r>
        <w:rPr>
          <w:kern w:val="26"/>
        </w:rPr>
        <w:t>– обеспечивать достоверность бухгалтерской отчетности и иной публикуемой информации;</w:t>
      </w:r>
    </w:p>
    <w:p>
      <w:pPr>
        <w:spacing w:line="276" w:lineRule="auto"/>
        <w:jc w:val="both"/>
        <w:rPr>
          <w:kern w:val="26"/>
        </w:rPr>
      </w:pPr>
      <w:r>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pPr>
        <w:spacing w:line="276" w:lineRule="auto"/>
        <w:jc w:val="both"/>
        <w:rPr>
          <w:kern w:val="26"/>
        </w:rPr>
      </w:pPr>
      <w:r>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pPr>
        <w:spacing w:line="276" w:lineRule="auto"/>
        <w:jc w:val="both"/>
        <w:rPr>
          <w:kern w:val="26"/>
        </w:rPr>
      </w:pPr>
      <w:r>
        <w:rPr>
          <w:kern w:val="26"/>
        </w:rPr>
        <w:t>– предоставлять исчерпывающую информацию по вопросам, которые могут стать предметом конфликта интересов;</w:t>
      </w:r>
    </w:p>
    <w:p>
      <w:pPr>
        <w:spacing w:line="276" w:lineRule="auto"/>
        <w:jc w:val="both"/>
        <w:rPr>
          <w:kern w:val="26"/>
        </w:rPr>
      </w:pPr>
      <w:r>
        <w:rPr>
          <w:kern w:val="26"/>
        </w:rPr>
        <w:t>– обеспечивать сохранность денежных средств и другого имущества организации;</w:t>
      </w:r>
    </w:p>
    <w:p>
      <w:pPr>
        <w:spacing w:line="276" w:lineRule="auto"/>
        <w:jc w:val="both"/>
        <w:rPr>
          <w:kern w:val="26"/>
        </w:rPr>
      </w:pPr>
      <w:r>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pPr>
        <w:pStyle w:val="40"/>
        <w:keepNext/>
        <w:keepLines/>
        <w:numPr>
          <w:ilvl w:val="0"/>
          <w:numId w:val="8"/>
        </w:numPr>
        <w:spacing w:before="360" w:after="120"/>
        <w:ind w:left="357" w:hanging="357"/>
        <w:jc w:val="center"/>
        <w:outlineLvl w:val="1"/>
        <w:rPr>
          <w:b/>
        </w:rPr>
      </w:pPr>
      <w:bookmarkStart w:id="52" w:name="_Toc424284838"/>
      <w:r>
        <w:rPr>
          <w:b/>
        </w:rPr>
        <w:t xml:space="preserve">Порядок предотвращения </w:t>
      </w:r>
      <w:r>
        <w:rPr>
          <w:b/>
        </w:rPr>
        <w:br w:type="textWrapping"/>
      </w:r>
      <w:r>
        <w:rPr>
          <w:b/>
        </w:rPr>
        <w:t>или урегулирования конфликта интересов</w:t>
      </w:r>
      <w:bookmarkEnd w:id="52"/>
    </w:p>
    <w:p>
      <w:pPr>
        <w:pStyle w:val="40"/>
        <w:numPr>
          <w:ilvl w:val="1"/>
          <w:numId w:val="8"/>
        </w:numPr>
        <w:ind w:left="0" w:firstLine="709"/>
      </w:pPr>
      <w:r>
        <w:t>Урегулирование (устранение) конфликтов интересов осуществляется должностным лицом, ответственным за реализацию Антикоррупционной политики.</w:t>
      </w:r>
    </w:p>
    <w:p>
      <w:pPr>
        <w:pStyle w:val="40"/>
        <w:numPr>
          <w:ilvl w:val="1"/>
          <w:numId w:val="8"/>
        </w:numPr>
        <w:ind w:left="0" w:firstLine="709"/>
      </w:pPr>
      <w: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pPr>
        <w:pStyle w:val="40"/>
        <w:numPr>
          <w:ilvl w:val="1"/>
          <w:numId w:val="8"/>
        </w:numPr>
        <w:ind w:left="0" w:firstLine="709"/>
      </w:pPr>
      <w: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pPr>
        <w:pStyle w:val="40"/>
        <w:numPr>
          <w:ilvl w:val="1"/>
          <w:numId w:val="8"/>
        </w:numPr>
        <w:tabs>
          <w:tab w:val="clear" w:pos="567"/>
          <w:tab w:val="clear" w:pos="1276"/>
        </w:tabs>
        <w:ind w:left="0" w:firstLine="709"/>
      </w:pPr>
      <w:r>
        <w:t>Предотвращение или урегулирование конфликта интересов может состоять в:</w:t>
      </w:r>
    </w:p>
    <w:p>
      <w:pPr>
        <w:spacing w:line="276" w:lineRule="auto"/>
        <w:jc w:val="both"/>
        <w:rPr>
          <w:kern w:val="26"/>
        </w:rPr>
      </w:pPr>
      <w:r>
        <w:rPr>
          <w:kern w:val="26"/>
        </w:rPr>
        <w:t>– ограничение доступа работника к конкретной информации, которая может затрагивать личные интересы работника;</w:t>
      </w:r>
    </w:p>
    <w:p>
      <w:pPr>
        <w:spacing w:line="276" w:lineRule="auto"/>
        <w:jc w:val="both"/>
        <w:rPr>
          <w:kern w:val="26"/>
        </w:rPr>
      </w:pPr>
      <w:r>
        <w:rPr>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spacing w:line="276" w:lineRule="auto"/>
        <w:jc w:val="both"/>
        <w:rPr>
          <w:kern w:val="26"/>
        </w:rPr>
      </w:pPr>
      <w:r>
        <w:rPr>
          <w:kern w:val="26"/>
        </w:rPr>
        <w:t>– пересмотре и изменении трудовых обязанностей работника;</w:t>
      </w:r>
    </w:p>
    <w:p>
      <w:pPr>
        <w:spacing w:line="276" w:lineRule="auto"/>
        <w:jc w:val="both"/>
        <w:rPr>
          <w:kern w:val="26"/>
        </w:rPr>
      </w:pPr>
      <w:r>
        <w:rPr>
          <w:kern w:val="26"/>
        </w:rPr>
        <w:t>– временном отстранении работника от должности, если его личные интересы входят в противоречие с трудовыми обязанностями;</w:t>
      </w:r>
    </w:p>
    <w:p>
      <w:pPr>
        <w:spacing w:line="276" w:lineRule="auto"/>
        <w:jc w:val="both"/>
        <w:rPr>
          <w:kern w:val="26"/>
        </w:rPr>
      </w:pPr>
      <w:r>
        <w:rPr>
          <w:kern w:val="26"/>
        </w:rPr>
        <w:t>– переводе работника на должность, предусматривающую выполнение трудовых обязанностей, не связанных с конфликтом интересов;</w:t>
      </w:r>
    </w:p>
    <w:p>
      <w:pPr>
        <w:spacing w:line="276" w:lineRule="auto"/>
        <w:jc w:val="both"/>
        <w:rPr>
          <w:kern w:val="26"/>
        </w:rPr>
      </w:pPr>
      <w:r>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pPr>
        <w:spacing w:line="276" w:lineRule="auto"/>
        <w:jc w:val="both"/>
        <w:rPr>
          <w:kern w:val="26"/>
        </w:rPr>
      </w:pPr>
      <w:r>
        <w:rPr>
          <w:kern w:val="26"/>
        </w:rPr>
        <w:t>– отказе работника от своего личного интереса, порождающего конфликт с интересами организации;</w:t>
      </w:r>
    </w:p>
    <w:p>
      <w:pPr>
        <w:spacing w:line="276" w:lineRule="auto"/>
        <w:jc w:val="both"/>
        <w:rPr>
          <w:kern w:val="26"/>
        </w:rPr>
      </w:pPr>
      <w:r>
        <w:rPr>
          <w:kern w:val="26"/>
        </w:rPr>
        <w:t>– увольнении работника из организации по инициативе работника;</w:t>
      </w:r>
    </w:p>
    <w:p>
      <w:pPr>
        <w:spacing w:line="276" w:lineRule="auto"/>
        <w:jc w:val="both"/>
        <w:rPr>
          <w:kern w:val="26"/>
        </w:rPr>
      </w:pPr>
      <w:r>
        <w:rPr>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pPr>
        <w:pStyle w:val="40"/>
        <w:numPr>
          <w:ilvl w:val="1"/>
          <w:numId w:val="8"/>
        </w:numPr>
        <w:tabs>
          <w:tab w:val="clear" w:pos="567"/>
          <w:tab w:val="clear" w:pos="1276"/>
        </w:tabs>
        <w:ind w:left="0" w:firstLine="709"/>
      </w:pPr>
      <w:r>
        <w:t>Типовые ситуации конфликта интересов приведены в Приложении 2 к Положению о конфликте интересов.</w:t>
      </w:r>
    </w:p>
    <w:p>
      <w:pPr>
        <w:pStyle w:val="13"/>
        <w:keepNext/>
        <w:pageBreakBefore/>
        <w:ind w:left="6480"/>
        <w:rPr>
          <w:b w:val="0"/>
        </w:rPr>
      </w:pPr>
      <w:r>
        <w:rPr>
          <w:b w:val="0"/>
        </w:rPr>
        <w:t>Приложение 1 к Положению о конфликте интересов в учреждении МДОУ Нагорьевском детском саду</w:t>
      </w:r>
    </w:p>
    <w:p>
      <w:pPr>
        <w:keepNext/>
        <w:keepLines/>
        <w:spacing w:before="480" w:after="240"/>
        <w:ind w:firstLine="0"/>
        <w:jc w:val="center"/>
        <w:outlineLvl w:val="1"/>
        <w:rPr>
          <w:rFonts w:cs="Times New Roman"/>
          <w:b/>
          <w:kern w:val="26"/>
          <w:szCs w:val="28"/>
        </w:rPr>
      </w:pPr>
      <w:bookmarkStart w:id="53" w:name="_Toc424284839"/>
      <w:r>
        <w:rPr>
          <w:rFonts w:cs="Times New Roman"/>
          <w:b/>
          <w:kern w:val="26"/>
          <w:szCs w:val="28"/>
        </w:rPr>
        <w:t>Декларация конфликта интересов</w:t>
      </w:r>
      <w:bookmarkEnd w:id="53"/>
    </w:p>
    <w:p>
      <w:pPr>
        <w:spacing w:line="276" w:lineRule="auto"/>
        <w:jc w:val="both"/>
        <w:rPr>
          <w:kern w:val="26"/>
        </w:rPr>
      </w:pPr>
      <w:r>
        <w:rPr>
          <w:kern w:val="26"/>
        </w:rPr>
        <w:t xml:space="preserve">Перед заполнением настоящей Декларации я ознакомился с Антикоррупционной политикой </w:t>
      </w:r>
      <w:r>
        <w:t xml:space="preserve">учреждения </w:t>
      </w:r>
      <w:r>
        <w:rPr>
          <w:rStyle w:val="48"/>
          <w:rFonts w:cs="Times New Roman" w:eastAsiaTheme="minorEastAsia"/>
          <w:b w:val="0"/>
          <w:color w:val="auto"/>
          <w:szCs w:val="28"/>
        </w:rPr>
        <w:t>МДОУ</w:t>
      </w:r>
      <w:r>
        <w:rPr>
          <w:b/>
        </w:rPr>
        <w:t xml:space="preserve"> </w:t>
      </w:r>
      <w:r>
        <w:rPr>
          <w:rStyle w:val="48"/>
          <w:rFonts w:cs="Times New Roman" w:eastAsiaTheme="minorEastAsia"/>
          <w:b w:val="0"/>
          <w:color w:val="auto"/>
          <w:szCs w:val="28"/>
        </w:rPr>
        <w:t>Нагорьевского детского сада</w:t>
      </w:r>
      <w:r>
        <w:t xml:space="preserve">; мне понятны </w:t>
      </w:r>
      <w:r>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pPr>
        <w:jc w:val="right"/>
        <w:rPr>
          <w:szCs w:val="28"/>
        </w:rPr>
      </w:pPr>
      <w:r>
        <w:rPr>
          <w:szCs w:val="28"/>
        </w:rPr>
        <w:t>_________________</w:t>
      </w:r>
    </w:p>
    <w:p>
      <w:pPr>
        <w:jc w:val="right"/>
        <w:rPr>
          <w:szCs w:val="28"/>
        </w:rPr>
      </w:pPr>
      <w:r>
        <w:rPr>
          <w:szCs w:val="28"/>
        </w:rPr>
        <w:t>(подпись работника)</w:t>
      </w:r>
    </w:p>
    <w:p>
      <w:pPr>
        <w:rPr>
          <w:szCs w:val="28"/>
        </w:rPr>
      </w:pPr>
    </w:p>
    <w:tbl>
      <w:tblPr>
        <w:tblStyle w:val="6"/>
        <w:tblpPr w:leftFromText="180" w:rightFromText="180" w:vertAnchor="text" w:horzAnchor="margin" w:tblpX="108" w:tblpY="-5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ind w:firstLine="0"/>
              <w:rPr>
                <w:szCs w:val="28"/>
              </w:rPr>
            </w:pPr>
            <w:r>
              <w:rPr>
                <w:b/>
                <w:szCs w:val="28"/>
              </w:rPr>
              <w:t>Кому:</w:t>
            </w:r>
            <w:r>
              <w:rPr>
                <w:szCs w:val="28"/>
              </w:rPr>
              <w:br w:type="textWrapping"/>
            </w:r>
            <w:r>
              <w:rPr>
                <w:szCs w:val="28"/>
              </w:rPr>
              <w:t>(указывается ФИО и должность непосредственного начальника)</w:t>
            </w:r>
          </w:p>
        </w:tc>
        <w:tc>
          <w:tcPr>
            <w:tcW w:w="3685" w:type="dxa"/>
          </w:tcPr>
          <w:p>
            <w:pPr>
              <w:ind w:firstLine="0"/>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shd w:val="clear" w:color="auto" w:fill="FFFFFF"/>
              <w:ind w:firstLine="0"/>
              <w:rPr>
                <w:b/>
                <w:szCs w:val="28"/>
              </w:rPr>
            </w:pPr>
            <w:r>
              <w:rPr>
                <w:b/>
                <w:szCs w:val="28"/>
              </w:rPr>
              <w:t>От кого</w:t>
            </w:r>
            <w:r>
              <w:rPr>
                <w:b/>
                <w:spacing w:val="-4"/>
                <w:szCs w:val="28"/>
              </w:rPr>
              <w:t xml:space="preserve"> </w:t>
            </w:r>
            <w:r>
              <w:rPr>
                <w:spacing w:val="-4"/>
                <w:szCs w:val="28"/>
              </w:rPr>
              <w:br w:type="textWrapping"/>
            </w:r>
            <w:r>
              <w:rPr>
                <w:spacing w:val="-4"/>
                <w:szCs w:val="28"/>
              </w:rPr>
              <w:t>(ФИО работника, заполнившего Декларацию)</w:t>
            </w:r>
          </w:p>
        </w:tc>
        <w:tc>
          <w:tcPr>
            <w:tcW w:w="3685" w:type="dxa"/>
          </w:tcPr>
          <w:p>
            <w:pPr>
              <w:ind w:firstLine="0"/>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shd w:val="clear" w:color="auto" w:fill="FFFFFF"/>
              <w:ind w:firstLine="0"/>
              <w:rPr>
                <w:b/>
                <w:szCs w:val="28"/>
              </w:rPr>
            </w:pPr>
            <w:r>
              <w:rPr>
                <w:b/>
                <w:szCs w:val="28"/>
              </w:rPr>
              <w:t>Должность:</w:t>
            </w:r>
          </w:p>
        </w:tc>
        <w:tc>
          <w:tcPr>
            <w:tcW w:w="3685" w:type="dxa"/>
          </w:tcPr>
          <w:p>
            <w:pPr>
              <w:ind w:firstLine="0"/>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shd w:val="clear" w:color="auto" w:fill="FFFFFF"/>
              <w:ind w:firstLine="0"/>
              <w:rPr>
                <w:b/>
                <w:szCs w:val="28"/>
              </w:rPr>
            </w:pPr>
            <w:r>
              <w:rPr>
                <w:b/>
                <w:szCs w:val="28"/>
              </w:rPr>
              <w:t>Дата заполнения:</w:t>
            </w:r>
          </w:p>
        </w:tc>
        <w:tc>
          <w:tcPr>
            <w:tcW w:w="3685" w:type="dxa"/>
          </w:tcPr>
          <w:p>
            <w:pPr>
              <w:ind w:firstLine="0"/>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vAlign w:val="center"/>
          </w:tcPr>
          <w:p>
            <w:pPr>
              <w:shd w:val="clear" w:color="auto" w:fill="FFFFFF"/>
              <w:ind w:firstLine="0"/>
              <w:rPr>
                <w:b/>
                <w:szCs w:val="28"/>
              </w:rPr>
            </w:pPr>
            <w:r>
              <w:rPr>
                <w:b/>
                <w:szCs w:val="28"/>
              </w:rPr>
              <w:t>Декларация охватывает период времени</w:t>
            </w:r>
          </w:p>
        </w:tc>
        <w:tc>
          <w:tcPr>
            <w:tcW w:w="3685" w:type="dxa"/>
            <w:vAlign w:val="center"/>
          </w:tcPr>
          <w:p>
            <w:pPr>
              <w:ind w:firstLine="0"/>
              <w:rPr>
                <w:szCs w:val="28"/>
              </w:rPr>
            </w:pPr>
            <w:r>
              <w:rPr>
                <w:szCs w:val="28"/>
              </w:rPr>
              <w:t>с .......... по ………………….</w:t>
            </w:r>
          </w:p>
        </w:tc>
      </w:tr>
    </w:tbl>
    <w:p>
      <w:pPr>
        <w:spacing w:line="276" w:lineRule="auto"/>
        <w:jc w:val="both"/>
        <w:rPr>
          <w:kern w:val="26"/>
        </w:rPr>
      </w:pPr>
      <w:r>
        <w:rPr>
          <w:kern w:val="26"/>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pPr>
        <w:spacing w:line="276" w:lineRule="auto"/>
        <w:jc w:val="both"/>
        <w:rPr>
          <w:kern w:val="26"/>
        </w:rPr>
      </w:pPr>
      <w:r>
        <w:rPr>
          <w:kern w:val="26"/>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pPr>
        <w:pStyle w:val="40"/>
        <w:keepNext/>
        <w:keepLines/>
        <w:numPr>
          <w:ilvl w:val="0"/>
          <w:numId w:val="9"/>
        </w:numPr>
        <w:spacing w:before="360" w:after="120"/>
        <w:jc w:val="center"/>
        <w:rPr>
          <w:b/>
        </w:rPr>
      </w:pPr>
      <w:r>
        <w:rPr>
          <w:b/>
        </w:rPr>
        <w:t>Внешние интересы или активы</w:t>
      </w:r>
    </w:p>
    <w:p>
      <w:pPr>
        <w:pStyle w:val="40"/>
        <w:numPr>
          <w:ilvl w:val="1"/>
          <w:numId w:val="9"/>
        </w:numPr>
        <w:ind w:left="0" w:firstLine="709"/>
      </w:pPr>
      <w:r>
        <w:t>Владеете ли Вы или лица, действующие в Ваших интересах, прямо или как бенефициар, акциями (долями, паями) или любыми другими финансовыми интересами:</w:t>
      </w:r>
    </w:p>
    <w:p>
      <w:pPr>
        <w:pStyle w:val="40"/>
        <w:numPr>
          <w:ilvl w:val="2"/>
          <w:numId w:val="9"/>
        </w:numPr>
        <w:ind w:left="0" w:firstLine="709"/>
      </w:pPr>
      <w:r>
        <w:t>В активах организации?</w:t>
      </w:r>
    </w:p>
    <w:p>
      <w:pPr>
        <w:pStyle w:val="40"/>
        <w:numPr>
          <w:ilvl w:val="2"/>
          <w:numId w:val="9"/>
        </w:numPr>
        <w:ind w:left="0" w:firstLine="709"/>
      </w:pPr>
      <w:r>
        <w:t>В другой компании, находящейся в деловых отношениях с организацией (контрагенте, подрядчике, консультанте, клиенте и т.п.)?</w:t>
      </w:r>
    </w:p>
    <w:p>
      <w:pPr>
        <w:pStyle w:val="40"/>
        <w:numPr>
          <w:ilvl w:val="2"/>
          <w:numId w:val="9"/>
        </w:numPr>
        <w:ind w:left="0" w:firstLine="709"/>
      </w:pPr>
      <w: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pPr>
        <w:pStyle w:val="40"/>
        <w:numPr>
          <w:ilvl w:val="2"/>
          <w:numId w:val="9"/>
        </w:numPr>
        <w:ind w:left="0" w:firstLine="709"/>
      </w:pPr>
      <w:r>
        <w:t>В деятельности компании-конкуренте или физическом лице-конкуренте организации?</w:t>
      </w:r>
    </w:p>
    <w:p>
      <w:pPr>
        <w:pStyle w:val="40"/>
        <w:numPr>
          <w:ilvl w:val="2"/>
          <w:numId w:val="9"/>
        </w:numPr>
        <w:ind w:left="0" w:firstLine="709"/>
      </w:pPr>
      <w:r>
        <w:t xml:space="preserve">В компании или организации, выступающей стороной в судебном или арбитражном разбирательстве с организацией? </w:t>
      </w:r>
    </w:p>
    <w:p>
      <w:pPr>
        <w:pStyle w:val="40"/>
        <w:numPr>
          <w:ilvl w:val="1"/>
          <w:numId w:val="9"/>
        </w:numPr>
        <w:ind w:left="0" w:firstLine="709"/>
      </w:pPr>
      <w: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pPr>
        <w:pStyle w:val="40"/>
        <w:numPr>
          <w:ilvl w:val="1"/>
          <w:numId w:val="9"/>
        </w:numPr>
        <w:ind w:left="0" w:firstLine="709"/>
      </w:pPr>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pPr>
        <w:pStyle w:val="40"/>
        <w:numPr>
          <w:ilvl w:val="2"/>
          <w:numId w:val="9"/>
        </w:numPr>
        <w:ind w:left="0" w:firstLine="709"/>
      </w:pPr>
      <w:r>
        <w:t>В компании, находящейся в деловых отношениях с организацией?</w:t>
      </w:r>
    </w:p>
    <w:p>
      <w:pPr>
        <w:pStyle w:val="40"/>
        <w:numPr>
          <w:ilvl w:val="2"/>
          <w:numId w:val="9"/>
        </w:numPr>
        <w:ind w:left="0" w:firstLine="709"/>
      </w:pPr>
      <w:r>
        <w:t>В компании, которая ищет возможность построить деловые отношения с организацией, или ведет с ней переговоры?</w:t>
      </w:r>
    </w:p>
    <w:p>
      <w:pPr>
        <w:pStyle w:val="40"/>
        <w:numPr>
          <w:ilvl w:val="2"/>
          <w:numId w:val="9"/>
        </w:numPr>
        <w:ind w:left="0" w:firstLine="709"/>
      </w:pPr>
      <w:r>
        <w:t>В компании-конкуренте организации?</w:t>
      </w:r>
    </w:p>
    <w:p>
      <w:pPr>
        <w:pStyle w:val="40"/>
        <w:numPr>
          <w:ilvl w:val="2"/>
          <w:numId w:val="9"/>
        </w:numPr>
        <w:ind w:left="0" w:firstLine="709"/>
      </w:pPr>
      <w:r>
        <w:t>В компании, выступающей или предполагающей выступить стороной в судебном или арбитражном разбирательстве с организацией?</w:t>
      </w:r>
    </w:p>
    <w:p>
      <w:pPr>
        <w:pStyle w:val="40"/>
        <w:numPr>
          <w:ilvl w:val="1"/>
          <w:numId w:val="9"/>
        </w:numPr>
        <w:ind w:left="0" w:firstLine="709"/>
      </w:pPr>
      <w: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pPr>
        <w:pStyle w:val="40"/>
        <w:keepNext/>
        <w:keepLines/>
        <w:numPr>
          <w:ilvl w:val="0"/>
          <w:numId w:val="9"/>
        </w:numPr>
        <w:spacing w:before="360" w:after="120"/>
        <w:jc w:val="center"/>
        <w:rPr>
          <w:b/>
        </w:rPr>
      </w:pPr>
      <w:r>
        <w:rPr>
          <w:b/>
        </w:rPr>
        <w:t>Личные интересы и честное ведение бизнеса</w:t>
      </w:r>
    </w:p>
    <w:p>
      <w:pPr>
        <w:pStyle w:val="40"/>
        <w:numPr>
          <w:ilvl w:val="1"/>
          <w:numId w:val="9"/>
        </w:numPr>
        <w:ind w:left="0" w:firstLine="709"/>
      </w:pPr>
      <w: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pPr>
        <w:pStyle w:val="40"/>
        <w:numPr>
          <w:ilvl w:val="1"/>
          <w:numId w:val="9"/>
        </w:numPr>
        <w:ind w:left="0" w:firstLine="709"/>
      </w:pPr>
      <w: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pPr>
        <w:pStyle w:val="40"/>
        <w:numPr>
          <w:ilvl w:val="1"/>
          <w:numId w:val="9"/>
        </w:numPr>
        <w:ind w:left="0" w:firstLine="709"/>
      </w:pPr>
      <w: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pPr>
        <w:pStyle w:val="40"/>
        <w:keepNext/>
        <w:keepLines/>
        <w:numPr>
          <w:ilvl w:val="0"/>
          <w:numId w:val="9"/>
        </w:numPr>
        <w:spacing w:before="360" w:after="120"/>
        <w:jc w:val="center"/>
        <w:rPr>
          <w:b/>
        </w:rPr>
      </w:pPr>
      <w:r>
        <w:rPr>
          <w:b/>
        </w:rPr>
        <w:t>Взаимоотношения с государственными служащими</w:t>
      </w:r>
    </w:p>
    <w:p>
      <w:pPr>
        <w:pStyle w:val="40"/>
        <w:numPr>
          <w:ilvl w:val="1"/>
          <w:numId w:val="9"/>
        </w:numPr>
        <w:ind w:left="0" w:firstLine="709"/>
      </w:pPr>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pPr>
        <w:pStyle w:val="40"/>
        <w:keepNext/>
        <w:keepLines/>
        <w:numPr>
          <w:ilvl w:val="0"/>
          <w:numId w:val="9"/>
        </w:numPr>
        <w:spacing w:before="360" w:after="120"/>
        <w:jc w:val="center"/>
        <w:rPr>
          <w:b/>
        </w:rPr>
      </w:pPr>
      <w:r>
        <w:rPr>
          <w:b/>
        </w:rPr>
        <w:t xml:space="preserve">Инсайдерская информация </w:t>
      </w:r>
    </w:p>
    <w:p>
      <w:pPr>
        <w:pStyle w:val="40"/>
        <w:numPr>
          <w:ilvl w:val="1"/>
          <w:numId w:val="9"/>
        </w:numPr>
        <w:ind w:left="0" w:firstLine="709"/>
      </w:pPr>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pPr>
        <w:pStyle w:val="40"/>
        <w:numPr>
          <w:ilvl w:val="1"/>
          <w:numId w:val="9"/>
        </w:numPr>
        <w:ind w:left="0" w:firstLine="709"/>
      </w:pPr>
      <w: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pPr>
        <w:pStyle w:val="40"/>
        <w:keepNext/>
        <w:keepLines/>
        <w:numPr>
          <w:ilvl w:val="0"/>
          <w:numId w:val="9"/>
        </w:numPr>
        <w:spacing w:before="360" w:after="120"/>
        <w:jc w:val="center"/>
        <w:rPr>
          <w:b/>
        </w:rPr>
      </w:pPr>
      <w:r>
        <w:rPr>
          <w:b/>
        </w:rPr>
        <w:t>Ресурсы организации</w:t>
      </w:r>
    </w:p>
    <w:p>
      <w:pPr>
        <w:pStyle w:val="40"/>
        <w:numPr>
          <w:ilvl w:val="1"/>
          <w:numId w:val="9"/>
        </w:numPr>
        <w:ind w:left="0" w:firstLine="709"/>
      </w:pPr>
      <w: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pPr>
        <w:pStyle w:val="40"/>
        <w:numPr>
          <w:ilvl w:val="1"/>
          <w:numId w:val="9"/>
        </w:numPr>
        <w:ind w:left="0" w:firstLine="709"/>
      </w:pPr>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pPr>
        <w:pStyle w:val="40"/>
        <w:keepNext/>
        <w:keepLines/>
        <w:numPr>
          <w:ilvl w:val="0"/>
          <w:numId w:val="9"/>
        </w:numPr>
        <w:spacing w:before="360" w:after="120"/>
        <w:jc w:val="center"/>
        <w:rPr>
          <w:b/>
        </w:rPr>
      </w:pPr>
      <w:r>
        <w:rPr>
          <w:b/>
        </w:rPr>
        <w:t>Равные права работников</w:t>
      </w:r>
    </w:p>
    <w:p>
      <w:pPr>
        <w:pStyle w:val="40"/>
        <w:numPr>
          <w:ilvl w:val="1"/>
          <w:numId w:val="9"/>
        </w:numPr>
        <w:ind w:left="0" w:firstLine="709"/>
      </w:pPr>
      <w:r>
        <w:t>Работают ли члены Вашей семьи или близкие родственники в организации, в том числе под Вашим прямым руководством?</w:t>
      </w:r>
    </w:p>
    <w:p>
      <w:pPr>
        <w:pStyle w:val="40"/>
        <w:numPr>
          <w:ilvl w:val="1"/>
          <w:numId w:val="9"/>
        </w:numPr>
        <w:ind w:left="0" w:firstLine="709"/>
      </w:pPr>
      <w: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pPr>
        <w:pStyle w:val="40"/>
        <w:numPr>
          <w:ilvl w:val="1"/>
          <w:numId w:val="9"/>
        </w:numPr>
        <w:ind w:left="0" w:firstLine="709"/>
      </w:pPr>
      <w: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pPr>
        <w:pStyle w:val="40"/>
        <w:keepNext/>
        <w:keepLines/>
        <w:numPr>
          <w:ilvl w:val="0"/>
          <w:numId w:val="9"/>
        </w:numPr>
        <w:spacing w:before="360" w:after="120"/>
        <w:jc w:val="center"/>
        <w:rPr>
          <w:b/>
        </w:rPr>
      </w:pPr>
      <w:r>
        <w:rPr>
          <w:b/>
        </w:rPr>
        <w:t>Подарки и деловое гостеприимство</w:t>
      </w:r>
    </w:p>
    <w:p>
      <w:pPr>
        <w:pStyle w:val="40"/>
        <w:numPr>
          <w:ilvl w:val="1"/>
          <w:numId w:val="9"/>
        </w:numPr>
        <w:ind w:left="0" w:firstLine="709"/>
      </w:pPr>
      <w:r>
        <w:t xml:space="preserve">Нарушали ли Вы требования </w:t>
      </w:r>
      <w:r>
        <w:rPr>
          <w:rFonts w:cs="Calibri"/>
          <w:szCs w:val="22"/>
        </w:rPr>
        <w:t>Регламента обмена подарками и знаками делового гостеприимства организации</w:t>
      </w:r>
      <w:r>
        <w:t>?</w:t>
      </w:r>
    </w:p>
    <w:p>
      <w:pPr>
        <w:pStyle w:val="40"/>
        <w:keepNext/>
        <w:keepLines/>
        <w:numPr>
          <w:ilvl w:val="0"/>
          <w:numId w:val="9"/>
        </w:numPr>
        <w:spacing w:before="360" w:after="120"/>
        <w:jc w:val="center"/>
        <w:rPr>
          <w:b/>
        </w:rPr>
      </w:pPr>
      <w:r>
        <w:rPr>
          <w:b/>
        </w:rPr>
        <w:t>Другие вопросы</w:t>
      </w:r>
    </w:p>
    <w:p>
      <w:pPr>
        <w:pStyle w:val="40"/>
        <w:numPr>
          <w:ilvl w:val="1"/>
          <w:numId w:val="9"/>
        </w:numPr>
        <w:ind w:left="0" w:firstLine="709"/>
      </w:pPr>
      <w: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pPr>
        <w:spacing w:line="276" w:lineRule="auto"/>
        <w:jc w:val="both"/>
        <w:rPr>
          <w:kern w:val="26"/>
        </w:rPr>
      </w:pPr>
    </w:p>
    <w:p>
      <w:pPr>
        <w:pStyle w:val="40"/>
        <w:keepNext/>
        <w:keepLines/>
        <w:numPr>
          <w:ilvl w:val="0"/>
          <w:numId w:val="9"/>
        </w:numPr>
        <w:spacing w:before="360" w:after="120"/>
        <w:ind w:left="0" w:firstLine="709"/>
        <w:rPr>
          <w:b/>
        </w:rPr>
      </w:pPr>
      <w:r>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pPr>
        <w:pStyle w:val="40"/>
        <w:keepNext/>
        <w:keepLines/>
        <w:numPr>
          <w:ilvl w:val="0"/>
          <w:numId w:val="9"/>
        </w:numPr>
        <w:tabs>
          <w:tab w:val="clear" w:pos="567"/>
          <w:tab w:val="clear" w:pos="1276"/>
        </w:tabs>
        <w:spacing w:before="360" w:after="120"/>
        <w:jc w:val="center"/>
        <w:rPr>
          <w:b/>
        </w:rPr>
      </w:pPr>
      <w:r>
        <w:rPr>
          <w:b/>
        </w:rPr>
        <w:t>Декларация о доходах</w:t>
      </w:r>
    </w:p>
    <w:p>
      <w:pPr>
        <w:pStyle w:val="40"/>
        <w:numPr>
          <w:ilvl w:val="1"/>
          <w:numId w:val="9"/>
        </w:numPr>
        <w:ind w:left="0" w:firstLine="709"/>
      </w:pPr>
      <w:r>
        <w:t>Какие доходы получили Вы и члены Вашей семьи по месту основной работы за отчетный период?</w:t>
      </w:r>
    </w:p>
    <w:p>
      <w:pPr>
        <w:pStyle w:val="40"/>
        <w:numPr>
          <w:ilvl w:val="1"/>
          <w:numId w:val="9"/>
        </w:numPr>
        <w:ind w:left="0" w:firstLine="709"/>
      </w:pPr>
      <w:r>
        <w:t>Какие доходы получили Вы и члены Вашей семьи не по месту основной работы за отчетный период?</w:t>
      </w:r>
    </w:p>
    <w:p>
      <w:pPr>
        <w:rPr>
          <w:szCs w:val="28"/>
        </w:rPr>
      </w:pPr>
    </w:p>
    <w:p>
      <w:pPr>
        <w:spacing w:line="276" w:lineRule="auto"/>
        <w:jc w:val="both"/>
        <w:rPr>
          <w:kern w:val="26"/>
        </w:rPr>
      </w:pPr>
      <w:r>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pPr>
        <w:rPr>
          <w:szCs w:val="28"/>
        </w:rPr>
      </w:pPr>
    </w:p>
    <w:p>
      <w:pPr>
        <w:tabs>
          <w:tab w:val="left" w:pos="5378"/>
        </w:tabs>
        <w:jc w:val="center"/>
        <w:rPr>
          <w:szCs w:val="28"/>
        </w:rPr>
      </w:pPr>
      <w:r>
        <w:rPr>
          <w:szCs w:val="28"/>
        </w:rPr>
        <w:t>Подпись: __________________</w:t>
      </w:r>
      <w:r>
        <w:rPr>
          <w:szCs w:val="28"/>
        </w:rPr>
        <w:tab/>
      </w:r>
      <w:r>
        <w:rPr>
          <w:szCs w:val="28"/>
        </w:rPr>
        <w:t>ФИО:_______________________</w:t>
      </w:r>
    </w:p>
    <w:p>
      <w:pPr>
        <w:spacing w:line="276" w:lineRule="auto"/>
        <w:jc w:val="both"/>
        <w:rPr>
          <w:kern w:val="26"/>
        </w:rPr>
      </w:pPr>
    </w:p>
    <w:p>
      <w:pPr>
        <w:spacing w:line="276" w:lineRule="auto"/>
        <w:jc w:val="both"/>
        <w:rPr>
          <w:kern w:val="26"/>
        </w:rPr>
      </w:pPr>
    </w:p>
    <w:p>
      <w:pPr>
        <w:tabs>
          <w:tab w:val="left" w:pos="5378"/>
        </w:tabs>
        <w:jc w:val="center"/>
        <w:rPr>
          <w:szCs w:val="28"/>
        </w:rPr>
      </w:pPr>
    </w:p>
    <w:p>
      <w:pPr>
        <w:jc w:val="both"/>
        <w:rPr>
          <w:i/>
          <w:szCs w:val="28"/>
        </w:rPr>
      </w:pPr>
      <w:r>
        <w:rPr>
          <w:i/>
          <w:szCs w:val="28"/>
        </w:rPr>
        <w:t>Достоверность и полнота изложенной в Декларации информации проверена:</w:t>
      </w:r>
    </w:p>
    <w:p>
      <w:pPr>
        <w:rPr>
          <w:i/>
          <w:szCs w:val="28"/>
        </w:rPr>
      </w:pPr>
    </w:p>
    <w:p>
      <w:pPr>
        <w:rPr>
          <w:szCs w:val="28"/>
        </w:rPr>
      </w:pPr>
      <w:r>
        <w:rPr>
          <w:szCs w:val="28"/>
        </w:rPr>
        <w:t>Представитель кадровой службы _________________________________</w:t>
      </w:r>
    </w:p>
    <w:p>
      <w:pPr>
        <w:ind w:firstLine="2430"/>
        <w:jc w:val="center"/>
        <w:rPr>
          <w:szCs w:val="28"/>
        </w:rPr>
      </w:pPr>
      <w:r>
        <w:rPr>
          <w:szCs w:val="28"/>
        </w:rPr>
        <w:t xml:space="preserve">                         (Ф.И.О., подпись)</w:t>
      </w:r>
    </w:p>
    <w:p>
      <w:pPr>
        <w:rPr>
          <w:szCs w:val="28"/>
        </w:rPr>
      </w:pPr>
    </w:p>
    <w:p>
      <w:pPr>
        <w:rPr>
          <w:szCs w:val="28"/>
        </w:rPr>
      </w:pPr>
      <w:r>
        <w:rPr>
          <w:szCs w:val="28"/>
        </w:rPr>
        <w:t>Представитель юридической службы _____________________________</w:t>
      </w:r>
    </w:p>
    <w:p>
      <w:pPr>
        <w:ind w:firstLine="2430"/>
        <w:jc w:val="center"/>
        <w:rPr>
          <w:szCs w:val="28"/>
        </w:rPr>
      </w:pPr>
      <w:r>
        <w:rPr>
          <w:szCs w:val="28"/>
        </w:rPr>
        <w:t xml:space="preserve">                          (Ф.И.О., подпись)</w:t>
      </w:r>
    </w:p>
    <w:p>
      <w:pPr>
        <w:rPr>
          <w:szCs w:val="28"/>
        </w:rPr>
      </w:pPr>
    </w:p>
    <w:p>
      <w:pPr>
        <w:rPr>
          <w:szCs w:val="28"/>
        </w:rPr>
      </w:pPr>
    </w:p>
    <w:p>
      <w:pPr>
        <w:rPr>
          <w:szCs w:val="28"/>
        </w:rPr>
      </w:pPr>
    </w:p>
    <w:p>
      <w:pPr>
        <w:jc w:val="center"/>
        <w:rPr>
          <w:b/>
          <w:szCs w:val="28"/>
        </w:rPr>
      </w:pPr>
      <w:r>
        <w:rPr>
          <w:b/>
          <w:szCs w:val="28"/>
        </w:rPr>
        <w:t xml:space="preserve">Решение непосредственного руководителя по декларации </w:t>
      </w:r>
      <w:r>
        <w:rPr>
          <w:b/>
          <w:szCs w:val="28"/>
        </w:rPr>
        <w:br w:type="textWrapping"/>
      </w:r>
      <w:r>
        <w:rPr>
          <w:szCs w:val="28"/>
        </w:rPr>
        <w:t>(подтвердить подписью)</w:t>
      </w:r>
      <w:r>
        <w:rPr>
          <w:b/>
          <w:szCs w:val="28"/>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7"/>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7" w:type="dxa"/>
            <w:vAlign w:val="center"/>
          </w:tcPr>
          <w:p>
            <w:pPr>
              <w:jc w:val="both"/>
              <w:rPr>
                <w:szCs w:val="28"/>
              </w:rPr>
            </w:pPr>
            <w:r>
              <w:rPr>
                <w:szCs w:val="28"/>
              </w:rPr>
              <w:t>Конфликт интересов не был обнаружен</w:t>
            </w:r>
          </w:p>
        </w:tc>
        <w:tc>
          <w:tcPr>
            <w:tcW w:w="2307" w:type="dxa"/>
            <w:vAlign w:val="center"/>
          </w:tcPr>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57" w:type="dxa"/>
            <w:vAlign w:val="center"/>
          </w:tcPr>
          <w:p>
            <w:pPr>
              <w:jc w:val="both"/>
              <w:rPr>
                <w:szCs w:val="28"/>
              </w:rPr>
            </w:pPr>
            <w:r>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157" w:type="dxa"/>
            <w:vAlign w:val="center"/>
          </w:tcPr>
          <w:p>
            <w:pPr>
              <w:jc w:val="both"/>
              <w:rPr>
                <w:szCs w:val="28"/>
              </w:rPr>
            </w:pPr>
            <w:r>
              <w:rPr>
                <w:szCs w:val="28"/>
              </w:rPr>
              <w:t>Я ограничил работнику доступ к информации организации, которая может иметь отношение к его личным частным интересам работника</w:t>
            </w:r>
          </w:p>
          <w:p>
            <w:pPr>
              <w:jc w:val="both"/>
              <w:rPr>
                <w:szCs w:val="28"/>
              </w:rPr>
            </w:pPr>
            <w:r>
              <w:rPr>
                <w:szCs w:val="28"/>
              </w:rPr>
              <w:t>(указать какой информации)</w:t>
            </w:r>
          </w:p>
        </w:tc>
        <w:tc>
          <w:tcPr>
            <w:tcW w:w="2307" w:type="dxa"/>
            <w:vAlign w:val="center"/>
          </w:tcPr>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7157" w:type="dxa"/>
            <w:vAlign w:val="center"/>
          </w:tcPr>
          <w:p>
            <w:pPr>
              <w:jc w:val="both"/>
              <w:rPr>
                <w:szCs w:val="28"/>
              </w:rPr>
            </w:pPr>
            <w:r>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pPr>
              <w:jc w:val="both"/>
              <w:rPr>
                <w:szCs w:val="28"/>
              </w:rPr>
            </w:pPr>
            <w:r>
              <w:rPr>
                <w:szCs w:val="28"/>
              </w:rPr>
              <w:t>(указать, от каких вопросов)</w:t>
            </w:r>
          </w:p>
        </w:tc>
        <w:tc>
          <w:tcPr>
            <w:tcW w:w="2307" w:type="dxa"/>
            <w:vAlign w:val="center"/>
          </w:tcPr>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57" w:type="dxa"/>
            <w:vAlign w:val="center"/>
          </w:tcPr>
          <w:p>
            <w:pPr>
              <w:jc w:val="both"/>
              <w:rPr>
                <w:szCs w:val="28"/>
              </w:rPr>
            </w:pPr>
            <w:r>
              <w:rPr>
                <w:szCs w:val="28"/>
              </w:rPr>
              <w:t xml:space="preserve">Я пересмотрел круг обязанностей и трудовых функций работника </w:t>
            </w:r>
          </w:p>
          <w:p>
            <w:pPr>
              <w:jc w:val="both"/>
              <w:rPr>
                <w:szCs w:val="28"/>
              </w:rPr>
            </w:pPr>
            <w:r>
              <w:rPr>
                <w:szCs w:val="28"/>
              </w:rPr>
              <w:t>(указать каких обязанностей)</w:t>
            </w:r>
          </w:p>
        </w:tc>
        <w:tc>
          <w:tcPr>
            <w:tcW w:w="2307" w:type="dxa"/>
            <w:vAlign w:val="center"/>
          </w:tcPr>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157" w:type="dxa"/>
            <w:vAlign w:val="center"/>
          </w:tcPr>
          <w:p>
            <w:pPr>
              <w:jc w:val="both"/>
              <w:rPr>
                <w:szCs w:val="28"/>
              </w:rPr>
            </w:pPr>
            <w:r>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157" w:type="dxa"/>
            <w:vAlign w:val="center"/>
          </w:tcPr>
          <w:p>
            <w:pPr>
              <w:jc w:val="both"/>
              <w:rPr>
                <w:szCs w:val="28"/>
              </w:rPr>
            </w:pPr>
            <w:r>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157" w:type="dxa"/>
            <w:vAlign w:val="center"/>
          </w:tcPr>
          <w:p>
            <w:pPr>
              <w:jc w:val="both"/>
              <w:rPr>
                <w:szCs w:val="28"/>
              </w:rPr>
            </w:pPr>
            <w:r>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157" w:type="dxa"/>
            <w:vAlign w:val="center"/>
          </w:tcPr>
          <w:p>
            <w:pPr>
              <w:jc w:val="both"/>
              <w:rPr>
                <w:szCs w:val="28"/>
              </w:rPr>
            </w:pPr>
            <w:r>
              <w:rPr>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pPr>
              <w:rPr>
                <w:szCs w:val="28"/>
              </w:rPr>
            </w:pPr>
          </w:p>
        </w:tc>
      </w:tr>
    </w:tbl>
    <w:p>
      <w:pPr>
        <w:rPr>
          <w:szCs w:val="28"/>
        </w:rPr>
      </w:pPr>
    </w:p>
    <w:p>
      <w:pPr>
        <w:rPr>
          <w:szCs w:val="28"/>
        </w:rPr>
      </w:pPr>
      <w:r>
        <w:rPr>
          <w:szCs w:val="28"/>
        </w:rPr>
        <w:t>Непосредственный руководитель ________________________________</w:t>
      </w:r>
    </w:p>
    <w:p>
      <w:pPr>
        <w:ind w:firstLine="2430"/>
        <w:jc w:val="center"/>
        <w:rPr>
          <w:szCs w:val="28"/>
        </w:rPr>
      </w:pPr>
      <w:r>
        <w:rPr>
          <w:szCs w:val="28"/>
        </w:rPr>
        <w:t xml:space="preserve">                          (Ф.И.О., подпись)</w:t>
      </w:r>
    </w:p>
    <w:p>
      <w:pPr>
        <w:pStyle w:val="13"/>
        <w:keepNext/>
        <w:pageBreakBefore/>
        <w:ind w:left="6480"/>
        <w:rPr>
          <w:b w:val="0"/>
        </w:rPr>
      </w:pPr>
      <w:r>
        <w:rPr>
          <w:b w:val="0"/>
        </w:rPr>
        <w:t>Приложение 2 к Положению о конфликте интересов в учреждении МДОУ Нагорьевском детском саду</w:t>
      </w:r>
    </w:p>
    <w:p>
      <w:pPr>
        <w:keepNext/>
        <w:keepLines/>
        <w:spacing w:before="480" w:after="240"/>
        <w:ind w:firstLine="0"/>
        <w:jc w:val="center"/>
        <w:outlineLvl w:val="1"/>
        <w:rPr>
          <w:rFonts w:cs="Times New Roman"/>
          <w:b/>
          <w:kern w:val="26"/>
          <w:szCs w:val="28"/>
        </w:rPr>
      </w:pPr>
      <w:bookmarkStart w:id="54" w:name="_Toc424284840"/>
      <w:r>
        <w:rPr>
          <w:rFonts w:cs="Times New Roman"/>
          <w:b/>
          <w:kern w:val="26"/>
          <w:szCs w:val="28"/>
        </w:rPr>
        <w:t>Типовые ситуации конфликта интересов</w:t>
      </w:r>
      <w:bookmarkEnd w:id="54"/>
    </w:p>
    <w:p>
      <w:pPr>
        <w:numPr>
          <w:ilvl w:val="0"/>
          <w:numId w:val="10"/>
        </w:numPr>
        <w:tabs>
          <w:tab w:val="left" w:pos="0"/>
          <w:tab w:val="left" w:pos="1080"/>
          <w:tab w:val="clear" w:pos="720"/>
        </w:tabs>
        <w:spacing w:before="160" w:line="276" w:lineRule="auto"/>
        <w:ind w:left="0" w:firstLine="709"/>
        <w:jc w:val="both"/>
        <w:rPr>
          <w:szCs w:val="28"/>
        </w:rPr>
      </w:pPr>
      <w:r>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pPr>
        <w:spacing w:line="276" w:lineRule="auto"/>
        <w:jc w:val="both"/>
        <w:rPr>
          <w:szCs w:val="28"/>
        </w:rPr>
      </w:pPr>
      <w:r>
        <w:rPr>
          <w:i/>
          <w:szCs w:val="28"/>
        </w:rPr>
        <w:t>Пример:</w:t>
      </w:r>
      <w:r>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того решения, которое является предметом конфликта интересов.</w:t>
      </w:r>
    </w:p>
    <w:p>
      <w:pPr>
        <w:numPr>
          <w:ilvl w:val="0"/>
          <w:numId w:val="10"/>
        </w:numPr>
        <w:tabs>
          <w:tab w:val="left" w:pos="0"/>
          <w:tab w:val="left" w:pos="1080"/>
          <w:tab w:val="clear" w:pos="720"/>
        </w:tabs>
        <w:spacing w:before="160" w:line="276" w:lineRule="auto"/>
        <w:ind w:left="0" w:firstLine="709"/>
        <w:jc w:val="both"/>
        <w:rPr>
          <w:szCs w:val="28"/>
        </w:rPr>
      </w:pPr>
      <w:r>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pPr>
        <w:tabs>
          <w:tab w:val="left" w:pos="0"/>
        </w:tabs>
        <w:spacing w:line="276" w:lineRule="auto"/>
        <w:jc w:val="both"/>
        <w:rPr>
          <w:szCs w:val="28"/>
        </w:rPr>
      </w:pPr>
      <w:r>
        <w:rPr>
          <w:i/>
          <w:szCs w:val="28"/>
        </w:rPr>
        <w:t>Пример:</w:t>
      </w:r>
      <w:r>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pPr>
        <w:numPr>
          <w:ilvl w:val="0"/>
          <w:numId w:val="10"/>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pPr>
        <w:tabs>
          <w:tab w:val="left" w:pos="0"/>
        </w:tabs>
        <w:spacing w:line="276" w:lineRule="auto"/>
        <w:jc w:val="both"/>
        <w:rPr>
          <w:szCs w:val="28"/>
        </w:rPr>
      </w:pPr>
      <w:r>
        <w:rPr>
          <w:i/>
          <w:szCs w:val="28"/>
        </w:rPr>
        <w:t>Пример:</w:t>
      </w:r>
      <w:r>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pPr>
        <w:tabs>
          <w:tab w:val="left" w:pos="0"/>
        </w:tabs>
        <w:spacing w:line="276" w:lineRule="auto"/>
        <w:jc w:val="both"/>
        <w:rPr>
          <w:szCs w:val="28"/>
        </w:rPr>
      </w:pPr>
      <w:r>
        <w:rPr>
          <w:i/>
          <w:szCs w:val="28"/>
        </w:rPr>
        <w:t>Пример:</w:t>
      </w:r>
      <w:r>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pPr>
        <w:numPr>
          <w:ilvl w:val="0"/>
          <w:numId w:val="10"/>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pPr>
        <w:tabs>
          <w:tab w:val="left" w:pos="0"/>
        </w:tabs>
        <w:spacing w:line="276" w:lineRule="auto"/>
        <w:jc w:val="both"/>
        <w:rPr>
          <w:szCs w:val="28"/>
        </w:rPr>
      </w:pPr>
      <w:r>
        <w:rPr>
          <w:i/>
          <w:szCs w:val="28"/>
        </w:rPr>
        <w:t>Пример:</w:t>
      </w:r>
      <w:r>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pPr>
        <w:tabs>
          <w:tab w:val="left" w:pos="0"/>
        </w:tabs>
        <w:spacing w:line="276" w:lineRule="auto"/>
        <w:jc w:val="both"/>
        <w:rPr>
          <w:szCs w:val="28"/>
        </w:rPr>
      </w:pPr>
      <w:r>
        <w:rPr>
          <w:i/>
          <w:szCs w:val="28"/>
        </w:rPr>
        <w:t xml:space="preserve">Возможные способы урегулирования: </w:t>
      </w:r>
      <w:r>
        <w:rPr>
          <w:szCs w:val="28"/>
        </w:rPr>
        <w:t>изменение</w:t>
      </w:r>
      <w:r>
        <w:rPr>
          <w:i/>
          <w:szCs w:val="28"/>
        </w:rPr>
        <w:t xml:space="preserve"> </w:t>
      </w:r>
      <w:r>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pPr>
        <w:numPr>
          <w:ilvl w:val="0"/>
          <w:numId w:val="10"/>
        </w:numPr>
        <w:tabs>
          <w:tab w:val="left" w:pos="0"/>
          <w:tab w:val="left" w:pos="1080"/>
          <w:tab w:val="clear" w:pos="720"/>
        </w:tabs>
        <w:spacing w:before="160" w:line="276" w:lineRule="auto"/>
        <w:ind w:left="0" w:firstLine="709"/>
        <w:jc w:val="both"/>
        <w:rPr>
          <w:szCs w:val="28"/>
        </w:rPr>
      </w:pPr>
      <w:r>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pPr>
        <w:tabs>
          <w:tab w:val="left" w:pos="0"/>
        </w:tabs>
        <w:spacing w:line="276" w:lineRule="auto"/>
        <w:jc w:val="both"/>
        <w:rPr>
          <w:szCs w:val="28"/>
        </w:rPr>
      </w:pPr>
      <w:r>
        <w:rPr>
          <w:i/>
          <w:szCs w:val="28"/>
        </w:rPr>
        <w:t>Пример:</w:t>
      </w:r>
      <w:r>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pPr>
        <w:numPr>
          <w:ilvl w:val="0"/>
          <w:numId w:val="10"/>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pPr>
        <w:tabs>
          <w:tab w:val="left" w:pos="0"/>
        </w:tabs>
        <w:spacing w:line="276" w:lineRule="auto"/>
        <w:jc w:val="both"/>
        <w:rPr>
          <w:szCs w:val="28"/>
        </w:rPr>
      </w:pPr>
      <w:r>
        <w:rPr>
          <w:i/>
          <w:szCs w:val="28"/>
        </w:rPr>
        <w:t>Пример:</w:t>
      </w:r>
      <w:r>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pPr>
        <w:numPr>
          <w:ilvl w:val="0"/>
          <w:numId w:val="10"/>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pPr>
        <w:spacing w:line="276" w:lineRule="auto"/>
        <w:jc w:val="both"/>
        <w:rPr>
          <w:szCs w:val="28"/>
        </w:rPr>
      </w:pPr>
      <w:r>
        <w:rPr>
          <w:i/>
          <w:szCs w:val="28"/>
        </w:rPr>
        <w:t>Пример:</w:t>
      </w:r>
      <w:r>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pPr>
        <w:numPr>
          <w:ilvl w:val="0"/>
          <w:numId w:val="10"/>
        </w:numPr>
        <w:tabs>
          <w:tab w:val="left" w:pos="0"/>
          <w:tab w:val="left" w:pos="1080"/>
          <w:tab w:val="clear" w:pos="720"/>
        </w:tabs>
        <w:spacing w:before="160" w:line="276" w:lineRule="auto"/>
        <w:ind w:left="0" w:firstLine="709"/>
        <w:jc w:val="both"/>
        <w:rPr>
          <w:szCs w:val="28"/>
        </w:rPr>
      </w:pPr>
      <w:r>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pPr>
        <w:tabs>
          <w:tab w:val="left" w:pos="0"/>
        </w:tabs>
        <w:spacing w:line="276" w:lineRule="auto"/>
        <w:jc w:val="both"/>
        <w:rPr>
          <w:szCs w:val="28"/>
        </w:rPr>
      </w:pPr>
      <w:r>
        <w:rPr>
          <w:i/>
          <w:szCs w:val="28"/>
        </w:rPr>
        <w:t>Пример:</w:t>
      </w:r>
      <w:r>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pPr>
        <w:numPr>
          <w:ilvl w:val="0"/>
          <w:numId w:val="10"/>
        </w:numPr>
        <w:tabs>
          <w:tab w:val="left" w:pos="0"/>
          <w:tab w:val="left" w:pos="108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pPr>
        <w:tabs>
          <w:tab w:val="left" w:pos="0"/>
        </w:tabs>
        <w:spacing w:line="276" w:lineRule="auto"/>
        <w:jc w:val="both"/>
        <w:rPr>
          <w:szCs w:val="28"/>
        </w:rPr>
      </w:pPr>
      <w:r>
        <w:rPr>
          <w:i/>
          <w:szCs w:val="28"/>
        </w:rPr>
        <w:t xml:space="preserve">Пример: </w:t>
      </w:r>
      <w:r>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pPr>
        <w:tabs>
          <w:tab w:val="left" w:pos="0"/>
        </w:tabs>
        <w:spacing w:line="276" w:lineRule="auto"/>
        <w:jc w:val="both"/>
        <w:rPr>
          <w:szCs w:val="28"/>
        </w:rPr>
      </w:pPr>
      <w:r>
        <w:rPr>
          <w:i/>
          <w:szCs w:val="28"/>
        </w:rPr>
        <w:t>Возможные способы урегулирования:</w:t>
      </w:r>
      <w:r>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pPr>
        <w:numPr>
          <w:ilvl w:val="0"/>
          <w:numId w:val="10"/>
        </w:numPr>
        <w:tabs>
          <w:tab w:val="left" w:pos="0"/>
          <w:tab w:val="clear" w:pos="72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pPr>
        <w:tabs>
          <w:tab w:val="left" w:pos="0"/>
        </w:tabs>
        <w:spacing w:line="276" w:lineRule="auto"/>
        <w:jc w:val="both"/>
        <w:rPr>
          <w:szCs w:val="28"/>
        </w:rPr>
      </w:pPr>
      <w:r>
        <w:rPr>
          <w:i/>
          <w:szCs w:val="28"/>
        </w:rPr>
        <w:t>Пример:</w:t>
      </w:r>
      <w:r>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pPr>
        <w:tabs>
          <w:tab w:val="left" w:pos="0"/>
        </w:tabs>
        <w:spacing w:line="276" w:lineRule="auto"/>
        <w:jc w:val="both"/>
        <w:rPr>
          <w:szCs w:val="28"/>
        </w:rPr>
      </w:pPr>
      <w:r>
        <w:rPr>
          <w:i/>
          <w:szCs w:val="28"/>
        </w:rPr>
        <w:t xml:space="preserve">Возможные способы урегулирования: </w:t>
      </w:r>
      <w:r>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pPr>
        <w:numPr>
          <w:ilvl w:val="0"/>
          <w:numId w:val="10"/>
        </w:numPr>
        <w:tabs>
          <w:tab w:val="left" w:pos="0"/>
          <w:tab w:val="clear" w:pos="720"/>
        </w:tabs>
        <w:spacing w:before="160" w:line="276" w:lineRule="auto"/>
        <w:ind w:left="0" w:firstLine="709"/>
        <w:jc w:val="both"/>
        <w:rPr>
          <w:szCs w:val="28"/>
        </w:rPr>
      </w:pPr>
      <w:r>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pPr>
        <w:tabs>
          <w:tab w:val="left" w:pos="0"/>
        </w:tabs>
        <w:spacing w:line="276" w:lineRule="auto"/>
        <w:jc w:val="both"/>
        <w:rPr>
          <w:szCs w:val="28"/>
        </w:rPr>
      </w:pPr>
      <w:r>
        <w:rPr>
          <w:i/>
          <w:szCs w:val="28"/>
        </w:rPr>
        <w:t>Пример:</w:t>
      </w:r>
      <w:r>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pPr>
        <w:numPr>
          <w:ilvl w:val="0"/>
          <w:numId w:val="10"/>
        </w:numPr>
        <w:tabs>
          <w:tab w:val="left" w:pos="0"/>
          <w:tab w:val="clear" w:pos="720"/>
        </w:tabs>
        <w:spacing w:before="160" w:line="276" w:lineRule="auto"/>
        <w:ind w:left="0" w:firstLine="709"/>
        <w:jc w:val="both"/>
        <w:rPr>
          <w:szCs w:val="28"/>
        </w:rPr>
      </w:pPr>
      <w:r>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pPr>
        <w:tabs>
          <w:tab w:val="left" w:pos="720"/>
        </w:tabs>
        <w:spacing w:line="276" w:lineRule="auto"/>
        <w:jc w:val="both"/>
        <w:rPr>
          <w:szCs w:val="28"/>
        </w:rPr>
      </w:pPr>
      <w:r>
        <w:rPr>
          <w:i/>
          <w:szCs w:val="28"/>
        </w:rPr>
        <w:t>Пример:</w:t>
      </w:r>
      <w:r>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pPr>
        <w:tabs>
          <w:tab w:val="left" w:pos="720"/>
        </w:tabs>
        <w:spacing w:line="276" w:lineRule="auto"/>
        <w:jc w:val="both"/>
        <w:rPr>
          <w:szCs w:val="28"/>
        </w:rPr>
      </w:pPr>
      <w:r>
        <w:rPr>
          <w:i/>
          <w:szCs w:val="28"/>
        </w:rPr>
        <w:t>Возможные способы урегулирования:</w:t>
      </w:r>
      <w:r>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pPr>
        <w:pStyle w:val="13"/>
        <w:keepNext/>
        <w:pageBreakBefore/>
        <w:ind w:left="6480"/>
        <w:rPr>
          <w:b w:val="0"/>
        </w:rPr>
      </w:pPr>
      <w:bookmarkStart w:id="55" w:name="_Ref422747034"/>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4</w:t>
      </w:r>
      <w:r>
        <w:rPr>
          <w:b w:val="0"/>
        </w:rPr>
        <w:fldChar w:fldCharType="end"/>
      </w:r>
      <w:bookmarkEnd w:id="55"/>
      <w:r>
        <w:rPr>
          <w:b w:val="0"/>
        </w:rPr>
        <w:br w:type="textWrapping"/>
      </w:r>
      <w:r>
        <w:rPr>
          <w:b w:val="0"/>
        </w:rPr>
        <w:t>к Антикоррупционной политике</w:t>
      </w:r>
      <w:r>
        <w:rPr>
          <w:b w:val="0"/>
        </w:rPr>
        <w:br w:type="textWrapping"/>
      </w:r>
      <w:r>
        <w:rPr>
          <w:b w:val="0"/>
        </w:rPr>
        <w:t>учреждения МДОУ Нагорьевского детского сада</w:t>
      </w:r>
    </w:p>
    <w:p>
      <w:pPr>
        <w:keepNext/>
        <w:keepLines/>
        <w:spacing w:before="480"/>
        <w:ind w:firstLine="0"/>
        <w:jc w:val="center"/>
        <w:outlineLvl w:val="0"/>
        <w:rPr>
          <w:rFonts w:cs="Times New Roman"/>
          <w:b/>
          <w:kern w:val="26"/>
          <w:szCs w:val="28"/>
        </w:rPr>
      </w:pPr>
      <w:bookmarkStart w:id="56" w:name="_Toc424284841"/>
      <w:r>
        <w:rPr>
          <w:rFonts w:cs="Times New Roman"/>
          <w:b/>
          <w:kern w:val="26"/>
          <w:szCs w:val="28"/>
        </w:rPr>
        <w:t>Регламент обмена подарками и знаками делового гостеприимства в</w:t>
      </w:r>
      <w:bookmarkEnd w:id="56"/>
    </w:p>
    <w:tbl>
      <w:tblPr>
        <w:tblStyle w:val="2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0" w:type="dxa"/>
          </w:tcPr>
          <w:p>
            <w:pPr>
              <w:spacing w:line="276" w:lineRule="auto"/>
              <w:ind w:firstLine="0"/>
              <w:jc w:val="center"/>
              <w:rPr>
                <w:kern w:val="26"/>
              </w:rPr>
            </w:pPr>
            <w:r>
              <w:t xml:space="preserve">учреждении </w:t>
            </w:r>
            <w:r>
              <w:rPr>
                <w:rStyle w:val="48"/>
                <w:rFonts w:cs="Times New Roman" w:eastAsiaTheme="minorEastAsia"/>
                <w:b w:val="0"/>
                <w:color w:val="auto"/>
                <w:szCs w:val="28"/>
              </w:rPr>
              <w:t>МДОУ</w:t>
            </w:r>
            <w:r>
              <w:rPr>
                <w:b/>
              </w:rPr>
              <w:t xml:space="preserve"> </w:t>
            </w:r>
            <w:r>
              <w:rPr>
                <w:rStyle w:val="48"/>
                <w:rFonts w:cs="Times New Roman" w:eastAsiaTheme="minorEastAsia"/>
                <w:b w:val="0"/>
                <w:color w:val="auto"/>
                <w:szCs w:val="28"/>
              </w:rPr>
              <w:t>Нагорьевском детском саду</w:t>
            </w:r>
          </w:p>
        </w:tc>
      </w:tr>
    </w:tbl>
    <w:p>
      <w:pPr>
        <w:pStyle w:val="40"/>
        <w:keepNext/>
        <w:keepLines/>
        <w:numPr>
          <w:ilvl w:val="0"/>
          <w:numId w:val="11"/>
        </w:numPr>
        <w:spacing w:before="360" w:after="120"/>
        <w:ind w:left="357" w:hanging="357"/>
        <w:jc w:val="center"/>
        <w:outlineLvl w:val="1"/>
        <w:rPr>
          <w:b/>
        </w:rPr>
      </w:pPr>
      <w:bookmarkStart w:id="57" w:name="_Toc424284842"/>
      <w:r>
        <w:rPr>
          <w:b/>
        </w:rPr>
        <w:t>Общие положения</w:t>
      </w:r>
      <w:bookmarkEnd w:id="57"/>
    </w:p>
    <w:p>
      <w:pPr>
        <w:pStyle w:val="40"/>
        <w:numPr>
          <w:ilvl w:val="1"/>
          <w:numId w:val="11"/>
        </w:numPr>
        <w:ind w:left="0" w:firstLine="709"/>
      </w:pPr>
      <w:r>
        <w:t xml:space="preserve">Настоящий Регламент обмена деловыми подарками и знаками делового гостеприимства учреждения </w:t>
      </w:r>
      <w:r>
        <w:rPr>
          <w:rStyle w:val="48"/>
          <w:rFonts w:eastAsiaTheme="minorEastAsia"/>
          <w:b w:val="0"/>
          <w:color w:val="auto"/>
        </w:rPr>
        <w:t>МДОУ</w:t>
      </w:r>
      <w:r>
        <w:rPr>
          <w:b/>
        </w:rPr>
        <w:t xml:space="preserve"> </w:t>
      </w:r>
      <w:r>
        <w:rPr>
          <w:rStyle w:val="48"/>
          <w:rFonts w:eastAsiaTheme="minorEastAsia"/>
          <w:b w:val="0"/>
          <w:color w:val="auto"/>
        </w:rPr>
        <w:t>Нагорьевского детского сада</w:t>
      </w:r>
      <w:r>
        <w:rPr>
          <w:b/>
        </w:rPr>
        <w:t xml:space="preserve"> </w:t>
      </w:r>
      <w: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pPr>
        <w:pStyle w:val="40"/>
        <w:numPr>
          <w:ilvl w:val="1"/>
          <w:numId w:val="11"/>
        </w:numPr>
        <w:ind w:left="0" w:firstLine="709"/>
      </w:pPr>
      <w:r>
        <w:t>Целями Регламента обмена деловыми подарками являются:</w:t>
      </w:r>
    </w:p>
    <w:p>
      <w:pPr>
        <w:spacing w:line="276" w:lineRule="auto"/>
        <w:jc w:val="both"/>
        <w:rPr>
          <w:kern w:val="26"/>
        </w:rPr>
      </w:pPr>
      <w:r>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pPr>
        <w:spacing w:line="276" w:lineRule="auto"/>
        <w:jc w:val="both"/>
        <w:rPr>
          <w:kern w:val="26"/>
        </w:rPr>
      </w:pPr>
      <w:r>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pPr>
        <w:spacing w:line="276" w:lineRule="auto"/>
        <w:jc w:val="both"/>
        <w:rPr>
          <w:kern w:val="26"/>
        </w:rPr>
      </w:pPr>
      <w:r>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pPr>
        <w:spacing w:line="276" w:lineRule="auto"/>
        <w:jc w:val="both"/>
        <w:rPr>
          <w:kern w:val="26"/>
        </w:rPr>
      </w:pPr>
      <w:r>
        <w:rPr>
          <w:kern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pPr>
        <w:pStyle w:val="40"/>
        <w:numPr>
          <w:ilvl w:val="1"/>
          <w:numId w:val="11"/>
        </w:numPr>
        <w:ind w:left="0" w:firstLine="709"/>
      </w:pPr>
      <w: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pPr>
        <w:pStyle w:val="40"/>
        <w:numPr>
          <w:ilvl w:val="1"/>
          <w:numId w:val="11"/>
        </w:numPr>
        <w:ind w:left="0" w:firstLine="709"/>
      </w:pPr>
      <w: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pPr>
        <w:pStyle w:val="40"/>
        <w:numPr>
          <w:ilvl w:val="1"/>
          <w:numId w:val="11"/>
        </w:numPr>
        <w:ind w:left="0" w:firstLine="709"/>
      </w:pPr>
      <w: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pPr>
        <w:pStyle w:val="40"/>
        <w:numPr>
          <w:ilvl w:val="1"/>
          <w:numId w:val="11"/>
        </w:numPr>
        <w:ind w:left="0" w:firstLine="709"/>
      </w:pPr>
      <w: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pPr>
        <w:pStyle w:val="40"/>
        <w:keepNext/>
        <w:keepLines/>
        <w:numPr>
          <w:ilvl w:val="0"/>
          <w:numId w:val="11"/>
        </w:numPr>
        <w:spacing w:before="360" w:after="120"/>
        <w:ind w:left="357" w:hanging="357"/>
        <w:jc w:val="center"/>
        <w:outlineLvl w:val="1"/>
        <w:rPr>
          <w:b/>
        </w:rPr>
      </w:pPr>
      <w:bookmarkStart w:id="58" w:name="_Toc424284843"/>
      <w:r>
        <w:rPr>
          <w:b/>
        </w:rPr>
        <w:t>Правила обмена деловыми подарками и знаками делового гостеприимства</w:t>
      </w:r>
      <w:bookmarkEnd w:id="58"/>
    </w:p>
    <w:p>
      <w:pPr>
        <w:pStyle w:val="40"/>
        <w:numPr>
          <w:ilvl w:val="1"/>
          <w:numId w:val="11"/>
        </w:numPr>
        <w:ind w:left="0" w:firstLine="709"/>
      </w:pPr>
      <w: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pPr>
        <w:pStyle w:val="40"/>
        <w:numPr>
          <w:ilvl w:val="1"/>
          <w:numId w:val="11"/>
        </w:numPr>
        <w:ind w:left="0" w:firstLine="709"/>
      </w:pPr>
      <w: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pPr>
        <w:pStyle w:val="40"/>
        <w:numPr>
          <w:ilvl w:val="1"/>
          <w:numId w:val="11"/>
        </w:numPr>
        <w:ind w:left="0" w:firstLine="709"/>
      </w:pPr>
      <w: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pPr>
        <w:pStyle w:val="40"/>
        <w:numPr>
          <w:ilvl w:val="1"/>
          <w:numId w:val="11"/>
        </w:numPr>
        <w:ind w:left="0" w:firstLine="709"/>
      </w:pPr>
      <w: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pPr>
        <w:pStyle w:val="40"/>
        <w:numPr>
          <w:ilvl w:val="1"/>
          <w:numId w:val="11"/>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pPr>
        <w:spacing w:line="276" w:lineRule="auto"/>
        <w:jc w:val="both"/>
        <w:rPr>
          <w:kern w:val="26"/>
        </w:rPr>
      </w:pPr>
      <w:r>
        <w:rPr>
          <w:kern w:val="26"/>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pPr>
        <w:spacing w:line="276" w:lineRule="auto"/>
        <w:jc w:val="both"/>
        <w:rPr>
          <w:kern w:val="26"/>
        </w:rPr>
      </w:pPr>
      <w:r>
        <w:rPr>
          <w:kern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pPr>
        <w:pStyle w:val="40"/>
        <w:numPr>
          <w:ilvl w:val="1"/>
          <w:numId w:val="11"/>
        </w:numPr>
        <w:ind w:left="0" w:firstLine="709"/>
        <w:rPr>
          <w:szCs w:val="22"/>
        </w:rPr>
      </w:pPr>
      <w:r>
        <w:rPr>
          <w:szCs w:val="22"/>
        </w:rPr>
        <w:t xml:space="preserve">Работникам не рекомендуется принимать или передавать подарки либо услуги в любом виде от контрагентов или третьих лиц в </w:t>
      </w:r>
      <w:r>
        <w:t>качестве</w:t>
      </w:r>
      <w:r>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pPr>
        <w:pStyle w:val="40"/>
        <w:numPr>
          <w:ilvl w:val="1"/>
          <w:numId w:val="11"/>
        </w:numPr>
        <w:ind w:left="0" w:firstLine="709"/>
        <w:rPr>
          <w:szCs w:val="22"/>
        </w:rPr>
      </w:pPr>
      <w:r>
        <w:rPr>
          <w:szCs w:val="22"/>
        </w:rPr>
        <w:t>Организация не приемлет коррупции. Подарки не должны быть использованы для дачи или получения взяток или коммерческого подкупа.</w:t>
      </w:r>
    </w:p>
    <w:p>
      <w:pPr>
        <w:pStyle w:val="40"/>
        <w:numPr>
          <w:ilvl w:val="1"/>
          <w:numId w:val="11"/>
        </w:numPr>
        <w:ind w:left="0" w:firstLine="709"/>
        <w:rPr>
          <w:szCs w:val="22"/>
        </w:rPr>
      </w:pPr>
      <w:r>
        <w:rPr>
          <w:szCs w:val="22"/>
        </w:rPr>
        <w:t>Подарки и услуги, предоставляемые организацией, передаются только от имени организации в целом, а не как подарок от отдельного работника.</w:t>
      </w:r>
    </w:p>
    <w:p>
      <w:pPr>
        <w:pStyle w:val="40"/>
        <w:numPr>
          <w:ilvl w:val="1"/>
          <w:numId w:val="11"/>
        </w:numPr>
        <w:ind w:left="0" w:firstLine="709"/>
        <w:rPr>
          <w:szCs w:val="22"/>
        </w:rPr>
      </w:pPr>
      <w:r>
        <w:rPr>
          <w:szCs w:val="22"/>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pPr>
        <w:pStyle w:val="40"/>
        <w:numPr>
          <w:ilvl w:val="1"/>
          <w:numId w:val="11"/>
        </w:numPr>
        <w:tabs>
          <w:tab w:val="clear" w:pos="567"/>
          <w:tab w:val="clear" w:pos="1276"/>
        </w:tabs>
        <w:ind w:left="0" w:firstLine="709"/>
        <w:rPr>
          <w:szCs w:val="22"/>
        </w:rPr>
      </w:pPr>
      <w:r>
        <w:rPr>
          <w:szCs w:val="22"/>
        </w:rPr>
        <w:t>Подарки и услуги не должны ставить под сомнение имидж или деловую репутацию организации или ее работника.</w:t>
      </w:r>
    </w:p>
    <w:p>
      <w:pPr>
        <w:pStyle w:val="40"/>
        <w:numPr>
          <w:ilvl w:val="1"/>
          <w:numId w:val="11"/>
        </w:numPr>
        <w:tabs>
          <w:tab w:val="clear" w:pos="567"/>
          <w:tab w:val="clear" w:pos="1276"/>
        </w:tabs>
        <w:ind w:left="0" w:firstLine="709"/>
        <w:rPr>
          <w:szCs w:val="22"/>
        </w:rPr>
      </w:pPr>
      <w:r>
        <w:rPr>
          <w:szCs w:val="22"/>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pPr>
        <w:spacing w:line="276" w:lineRule="auto"/>
        <w:jc w:val="both"/>
        <w:rPr>
          <w:kern w:val="26"/>
        </w:rPr>
      </w:pPr>
      <w:r>
        <w:rPr>
          <w:kern w:val="26"/>
        </w:rPr>
        <w:t>– отказаться от них и немедленно уведомить своего непосредственного руководителя о факте предложения подарка (вознаграждения);</w:t>
      </w:r>
    </w:p>
    <w:p>
      <w:pPr>
        <w:spacing w:line="276" w:lineRule="auto"/>
        <w:jc w:val="both"/>
        <w:rPr>
          <w:kern w:val="26"/>
        </w:rPr>
      </w:pPr>
      <w:r>
        <w:rPr>
          <w:kern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pPr>
        <w:spacing w:line="276" w:lineRule="auto"/>
        <w:jc w:val="both"/>
        <w:rPr>
          <w:kern w:val="26"/>
        </w:rPr>
      </w:pPr>
      <w:r>
        <w:rPr>
          <w:kern w:val="26"/>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pPr>
        <w:pStyle w:val="40"/>
        <w:numPr>
          <w:ilvl w:val="1"/>
          <w:numId w:val="11"/>
        </w:numPr>
        <w:tabs>
          <w:tab w:val="clear" w:pos="567"/>
          <w:tab w:val="clear" w:pos="1276"/>
        </w:tabs>
        <w:ind w:left="0" w:firstLine="709"/>
        <w:rPr>
          <w:szCs w:val="22"/>
        </w:rPr>
      </w:pPr>
      <w:r>
        <w:rPr>
          <w:szCs w:val="22"/>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pPr>
        <w:pStyle w:val="40"/>
        <w:numPr>
          <w:ilvl w:val="1"/>
          <w:numId w:val="11"/>
        </w:numPr>
        <w:tabs>
          <w:tab w:val="clear" w:pos="567"/>
          <w:tab w:val="clear" w:pos="1276"/>
        </w:tabs>
        <w:ind w:left="0" w:firstLine="709"/>
        <w:rPr>
          <w:szCs w:val="22"/>
        </w:rPr>
      </w:pPr>
      <w:r>
        <w:rPr>
          <w:szCs w:val="22"/>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pPr>
        <w:pStyle w:val="40"/>
        <w:keepNext/>
        <w:keepLines/>
        <w:numPr>
          <w:ilvl w:val="0"/>
          <w:numId w:val="11"/>
        </w:numPr>
        <w:spacing w:before="360" w:after="120"/>
        <w:ind w:left="357" w:hanging="357"/>
        <w:jc w:val="center"/>
        <w:outlineLvl w:val="1"/>
        <w:rPr>
          <w:b/>
        </w:rPr>
      </w:pPr>
      <w:bookmarkStart w:id="59" w:name="_Toc424284844"/>
      <w:r>
        <w:rPr>
          <w:b/>
        </w:rPr>
        <w:t>Область применения</w:t>
      </w:r>
      <w:bookmarkEnd w:id="59"/>
    </w:p>
    <w:p>
      <w:pPr>
        <w:pStyle w:val="40"/>
        <w:numPr>
          <w:ilvl w:val="1"/>
          <w:numId w:val="11"/>
        </w:numPr>
        <w:tabs>
          <w:tab w:val="clear" w:pos="567"/>
          <w:tab w:val="clear" w:pos="1276"/>
        </w:tabs>
        <w:ind w:left="0" w:firstLine="709"/>
        <w:rPr>
          <w:szCs w:val="22"/>
        </w:rPr>
      </w:pPr>
      <w:r>
        <w:rPr>
          <w:szCs w:val="22"/>
        </w:rPr>
        <w:t xml:space="preserve">Настоящий Регламент </w:t>
      </w:r>
      <w:r>
        <w:t xml:space="preserve">обмена деловыми подарками </w:t>
      </w:r>
      <w:r>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pPr>
        <w:pStyle w:val="13"/>
        <w:keepNext/>
        <w:pageBreakBefore/>
        <w:ind w:left="6480"/>
        <w:rPr>
          <w:b w:val="0"/>
        </w:rPr>
      </w:pPr>
      <w:bookmarkStart w:id="60" w:name="_Ref422748565"/>
      <w:r>
        <w:rPr>
          <w:b w:val="0"/>
        </w:rPr>
        <w:t xml:space="preserve">Приложение № </w:t>
      </w:r>
      <w:r>
        <w:rPr>
          <w:b w:val="0"/>
        </w:rPr>
        <w:fldChar w:fldCharType="begin"/>
      </w:r>
      <w:r>
        <w:rPr>
          <w:b w:val="0"/>
        </w:rPr>
        <w:instrText xml:space="preserve"> SEQ Приложение_№ \* ARABIC </w:instrText>
      </w:r>
      <w:r>
        <w:rPr>
          <w:b w:val="0"/>
        </w:rPr>
        <w:fldChar w:fldCharType="separate"/>
      </w:r>
      <w:r>
        <w:rPr>
          <w:b w:val="0"/>
        </w:rPr>
        <w:t>5</w:t>
      </w:r>
      <w:r>
        <w:rPr>
          <w:b w:val="0"/>
        </w:rPr>
        <w:fldChar w:fldCharType="end"/>
      </w:r>
      <w:bookmarkEnd w:id="60"/>
      <w:r>
        <w:rPr>
          <w:b w:val="0"/>
        </w:rPr>
        <w:br w:type="textWrapping"/>
      </w:r>
      <w:r>
        <w:rPr>
          <w:b w:val="0"/>
        </w:rPr>
        <w:t>к Антикоррупционной политике</w:t>
      </w:r>
      <w:r>
        <w:rPr>
          <w:b w:val="0"/>
        </w:rPr>
        <w:br w:type="textWrapping"/>
      </w:r>
      <w:r>
        <w:rPr>
          <w:b w:val="0"/>
        </w:rPr>
        <w:t>учреждения МДОУ Нагорьевского детского сада</w:t>
      </w:r>
    </w:p>
    <w:p>
      <w:pPr>
        <w:keepNext/>
        <w:keepLines/>
        <w:spacing w:before="480" w:after="240"/>
        <w:ind w:firstLine="0"/>
        <w:jc w:val="center"/>
        <w:outlineLvl w:val="0"/>
        <w:rPr>
          <w:rFonts w:cs="Times New Roman"/>
          <w:b/>
          <w:kern w:val="26"/>
          <w:szCs w:val="28"/>
        </w:rPr>
      </w:pPr>
      <w:bookmarkStart w:id="61" w:name="_Toc424284845"/>
      <w:r>
        <w:rPr>
          <w:rFonts w:cs="Times New Roman"/>
          <w:b/>
          <w:kern w:val="26"/>
          <w:szCs w:val="28"/>
        </w:rPr>
        <w:t>Антикоррупционная оговорка</w:t>
      </w:r>
      <w:r>
        <w:rPr>
          <w:rFonts w:cs="Times New Roman"/>
          <w:b/>
          <w:kern w:val="26"/>
          <w:szCs w:val="28"/>
        </w:rPr>
        <w:br w:type="textWrapping"/>
      </w:r>
      <w:r>
        <w:rPr>
          <w:rFonts w:cs="Times New Roman"/>
          <w:b/>
          <w:kern w:val="26"/>
          <w:szCs w:val="28"/>
        </w:rPr>
        <w:t>(вариант)</w:t>
      </w:r>
      <w:bookmarkEnd w:id="61"/>
    </w:p>
    <w:p>
      <w:pPr>
        <w:keepNext/>
        <w:spacing w:line="276" w:lineRule="auto"/>
        <w:jc w:val="both"/>
        <w:rPr>
          <w:kern w:val="26"/>
        </w:rPr>
      </w:pPr>
      <w:r>
        <w:rPr>
          <w:kern w:val="26"/>
        </w:rPr>
        <w:t>Статья 1.</w:t>
      </w:r>
    </w:p>
    <w:p>
      <w:pPr>
        <w:spacing w:line="276" w:lineRule="auto"/>
        <w:jc w:val="both"/>
        <w:rPr>
          <w:kern w:val="26"/>
        </w:rPr>
      </w:pPr>
      <w:r>
        <w:rPr>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pPr>
        <w:spacing w:line="276" w:lineRule="auto"/>
        <w:jc w:val="both"/>
        <w:rPr>
          <w:kern w:val="26"/>
        </w:rPr>
      </w:pPr>
      <w:r>
        <w:rPr>
          <w:kern w:val="26"/>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spacing w:line="276" w:lineRule="auto"/>
        <w:jc w:val="both"/>
        <w:rPr>
          <w:kern w:val="26"/>
        </w:rPr>
      </w:pPr>
      <w:r>
        <w:rPr>
          <w:kern w:val="26"/>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pPr>
        <w:spacing w:line="276" w:lineRule="auto"/>
        <w:jc w:val="both"/>
        <w:rPr>
          <w:kern w:val="26"/>
        </w:rPr>
      </w:pPr>
      <w:r>
        <w:rPr>
          <w:kern w:val="26"/>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pPr>
        <w:keepNext/>
        <w:spacing w:line="276" w:lineRule="auto"/>
        <w:jc w:val="both"/>
        <w:rPr>
          <w:kern w:val="26"/>
        </w:rPr>
      </w:pPr>
      <w:r>
        <w:rPr>
          <w:kern w:val="26"/>
        </w:rPr>
        <w:t>Статья 2.</w:t>
      </w:r>
    </w:p>
    <w:p>
      <w:pPr>
        <w:spacing w:line="276" w:lineRule="auto"/>
        <w:jc w:val="both"/>
        <w:rPr>
          <w:kern w:val="26"/>
        </w:rPr>
      </w:pPr>
      <w:r>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headerReference r:id="rId7" w:type="default"/>
      <w:headerReference r:id="rId8" w:type="even"/>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rPr>
        <w:rFonts w:cs="Times New Roman"/>
        <w:sz w:val="10"/>
        <w:szCs w:val="10"/>
      </w:rPr>
    </w:pPr>
    <w:r>
      <w:fldChar w:fldCharType="begin"/>
    </w:r>
    <w:r>
      <w:instrText xml:space="preserve"> FILENAME   \* MERGEFORMAT </w:instrText>
    </w:r>
    <w:r>
      <w:fldChar w:fldCharType="separate"/>
    </w:r>
    <w:r>
      <w:rPr>
        <w:rFonts w:cs="Times New Roman"/>
        <w:sz w:val="10"/>
        <w:szCs w:val="10"/>
      </w:rPr>
      <w:t xml:space="preserve">антикоррупционная политика </w:t>
    </w:r>
    <w:r>
      <w:rPr>
        <w:sz w:val="10"/>
        <w:szCs w:val="10"/>
      </w:rPr>
      <w:t>МДОУ</w:t>
    </w:r>
    <w:r>
      <w:rPr>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9214"/>
        <w:tab w:val="clear" w:pos="9355"/>
      </w:tabs>
      <w:ind w:firstLine="0"/>
      <w:jc w:val="center"/>
      <w:rPr>
        <w:rFonts w:cs="Times New Roman"/>
        <w:sz w:val="24"/>
        <w:szCs w:val="24"/>
        <w:lang w:val="en-US"/>
      </w:rPr>
    </w:pPr>
    <w:r>
      <w:rPr>
        <w:rFonts w:cs="Times New Roman"/>
        <w:sz w:val="24"/>
        <w:szCs w:val="24"/>
      </w:rPr>
      <w:fldChar w:fldCharType="begin"/>
    </w:r>
    <w:r>
      <w:rPr>
        <w:rFonts w:cs="Times New Roman"/>
        <w:sz w:val="24"/>
        <w:szCs w:val="24"/>
      </w:rPr>
      <w:instrText xml:space="preserve"> PAGE   \* MERGEFORMAT </w:instrText>
    </w:r>
    <w:r>
      <w:rPr>
        <w:rFonts w:cs="Times New Roman"/>
        <w:sz w:val="24"/>
        <w:szCs w:val="24"/>
      </w:rPr>
      <w:fldChar w:fldCharType="separate"/>
    </w:r>
    <w:r>
      <w:rPr>
        <w:rFonts w:cs="Times New Roman"/>
        <w:sz w:val="24"/>
        <w:szCs w:val="24"/>
      </w:rPr>
      <w:t>11</w:t>
    </w:r>
    <w:r>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10"/>
        <w:rFonts w:eastAsiaTheme="majorEastAsia"/>
      </w:rPr>
    </w:pPr>
    <w:r>
      <w:rPr>
        <w:rStyle w:val="10"/>
        <w:rFonts w:eastAsiaTheme="majorEastAsia"/>
      </w:rPr>
      <w:fldChar w:fldCharType="begin"/>
    </w:r>
    <w:r>
      <w:rPr>
        <w:rStyle w:val="10"/>
        <w:rFonts w:eastAsiaTheme="majorEastAsia"/>
      </w:rPr>
      <w:instrText xml:space="preserve">PAGE  </w:instrText>
    </w:r>
    <w:r>
      <w:rPr>
        <w:rStyle w:val="10"/>
        <w:rFonts w:eastAsiaTheme="majorEastAsia"/>
      </w:rPr>
      <w:fldChar w:fldCharType="separate"/>
    </w:r>
    <w:r>
      <w:rPr>
        <w:rStyle w:val="10"/>
        <w:rFonts w:eastAsiaTheme="majorEastAsia"/>
      </w:rPr>
      <w:t>49</w:t>
    </w:r>
    <w:r>
      <w:rPr>
        <w:rStyle w:val="10"/>
        <w:rFonts w:eastAsiaTheme="majorEastAsia"/>
      </w:rPr>
      <w:fldChar w:fldCharType="end"/>
    </w:r>
  </w:p>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10"/>
        <w:rFonts w:eastAsiaTheme="majorEastAsia"/>
      </w:rPr>
    </w:pPr>
    <w:r>
      <w:rPr>
        <w:rStyle w:val="10"/>
        <w:rFonts w:eastAsiaTheme="majorEastAsia"/>
      </w:rPr>
      <w:fldChar w:fldCharType="begin"/>
    </w:r>
    <w:r>
      <w:rPr>
        <w:rStyle w:val="10"/>
        <w:rFonts w:eastAsiaTheme="majorEastAsia"/>
      </w:rPr>
      <w:instrText xml:space="preserve">PAGE  </w:instrText>
    </w:r>
    <w:r>
      <w:rPr>
        <w:rStyle w:val="10"/>
        <w:rFonts w:eastAsiaTheme="majorEastAsia"/>
      </w:rPr>
      <w:fldChar w:fldCharType="separate"/>
    </w:r>
    <w:r>
      <w:rPr>
        <w:rStyle w:val="10"/>
        <w:rFonts w:eastAsiaTheme="majorEastAsia"/>
      </w:rPr>
      <w:t>47</w:t>
    </w:r>
    <w:r>
      <w:rPr>
        <w:rStyle w:val="10"/>
        <w:rFonts w:eastAsiaTheme="majorEastAsia"/>
      </w:rPr>
      <w:fldChar w:fldCharType="end"/>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0501A"/>
    <w:multiLevelType w:val="multilevel"/>
    <w:tmpl w:val="00D0501A"/>
    <w:lvl w:ilvl="0" w:tentative="0">
      <w:start w:val="1"/>
      <w:numFmt w:val="decimal"/>
      <w:pStyle w:val="2"/>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0379644A"/>
    <w:multiLevelType w:val="multilevel"/>
    <w:tmpl w:val="0379644A"/>
    <w:lvl w:ilvl="0" w:tentative="0">
      <w:start w:val="1"/>
      <w:numFmt w:val="decimal"/>
      <w:lvlText w:val="%1."/>
      <w:lvlJc w:val="left"/>
      <w:pPr>
        <w:ind w:left="360" w:hanging="360"/>
      </w:pPr>
      <w:rPr>
        <w:rFonts w:hint="default"/>
      </w:rPr>
    </w:lvl>
    <w:lvl w:ilvl="1" w:tentative="0">
      <w:start w:val="1"/>
      <w:numFmt w:val="decimal"/>
      <w:lvlText w:val="%1.%2."/>
      <w:lvlJc w:val="left"/>
      <w:pPr>
        <w:ind w:left="6245"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08EC669E"/>
    <w:multiLevelType w:val="multilevel"/>
    <w:tmpl w:val="08EC669E"/>
    <w:lvl w:ilvl="0" w:tentative="0">
      <w:start w:val="1"/>
      <w:numFmt w:val="decimal"/>
      <w:lvlText w:val="%1."/>
      <w:lvlJc w:val="left"/>
      <w:pPr>
        <w:ind w:left="360" w:hanging="360"/>
      </w:pPr>
      <w:rPr>
        <w:rFonts w:hint="default"/>
      </w:rPr>
    </w:lvl>
    <w:lvl w:ilvl="1" w:tentative="0">
      <w:start w:val="1"/>
      <w:numFmt w:val="decimal"/>
      <w:lvlText w:val="%1.%2."/>
      <w:lvlJc w:val="left"/>
      <w:pPr>
        <w:ind w:left="6245"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
    <w:nsid w:val="0A463F68"/>
    <w:multiLevelType w:val="multilevel"/>
    <w:tmpl w:val="0A463F68"/>
    <w:lvl w:ilvl="0" w:tentative="0">
      <w:start w:val="1"/>
      <w:numFmt w:val="decimal"/>
      <w:lvlText w:val="%1."/>
      <w:lvlJc w:val="left"/>
      <w:pPr>
        <w:ind w:left="360" w:hanging="360"/>
      </w:pPr>
      <w:rPr>
        <w:rFonts w:hint="default"/>
      </w:rPr>
    </w:lvl>
    <w:lvl w:ilvl="1" w:tentative="0">
      <w:start w:val="1"/>
      <w:numFmt w:val="decimal"/>
      <w:lvlText w:val="%1.%2."/>
      <w:lvlJc w:val="left"/>
      <w:pPr>
        <w:ind w:left="6245"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1FA24E23"/>
    <w:multiLevelType w:val="multilevel"/>
    <w:tmpl w:val="1FA24E23"/>
    <w:lvl w:ilvl="0" w:tentative="0">
      <w:start w:val="1"/>
      <w:numFmt w:val="decimal"/>
      <w:pStyle w:val="40"/>
      <w:lvlText w:val="%1.1"/>
      <w:lvlJc w:val="center"/>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5">
    <w:nsid w:val="24B91592"/>
    <w:multiLevelType w:val="multilevel"/>
    <w:tmpl w:val="24B91592"/>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2F341CFB"/>
    <w:multiLevelType w:val="multilevel"/>
    <w:tmpl w:val="2F341CFB"/>
    <w:lvl w:ilvl="0" w:tentative="0">
      <w:start w:val="1"/>
      <w:numFmt w:val="decimal"/>
      <w:pStyle w:val="4"/>
      <w:lvlText w:val="Подраздел %1."/>
      <w:lvlJc w:val="left"/>
      <w:pPr>
        <w:ind w:left="720" w:hanging="360"/>
      </w:pPr>
      <w:rPr>
        <w:rFonts w:hint="default"/>
      </w:rPr>
    </w:lvl>
    <w:lvl w:ilvl="1" w:tentative="0">
      <w:start w:val="1"/>
      <w:numFmt w:val="decimal"/>
      <w:lvlText w:val="%2."/>
      <w:lvlJc w:val="left"/>
      <w:pPr>
        <w:ind w:left="2487" w:hanging="360"/>
      </w:pPr>
      <w:rPr>
        <w:rFonts w:ascii="Times New Roman" w:hAnsi="Times New Roman"/>
        <w:b/>
        <w:sz w:val="28"/>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C1B16B0"/>
    <w:multiLevelType w:val="multilevel"/>
    <w:tmpl w:val="3C1B16B0"/>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8">
    <w:nsid w:val="45587336"/>
    <w:multiLevelType w:val="multilevel"/>
    <w:tmpl w:val="45587336"/>
    <w:lvl w:ilvl="0" w:tentative="0">
      <w:start w:val="1"/>
      <w:numFmt w:val="decimal"/>
      <w:pStyle w:val="43"/>
      <w:lvlText w:val="%1."/>
      <w:lvlJc w:val="left"/>
      <w:pPr>
        <w:ind w:left="360" w:hanging="360"/>
      </w:pPr>
    </w:lvl>
    <w:lvl w:ilvl="1" w:tentative="0">
      <w:start w:val="1"/>
      <w:numFmt w:val="decimal"/>
      <w:pStyle w:val="44"/>
      <w:lvlText w:val="%1.%2."/>
      <w:lvlJc w:val="left"/>
      <w:pPr>
        <w:ind w:left="858" w:hanging="432"/>
      </w:pPr>
    </w:lvl>
    <w:lvl w:ilvl="2" w:tentative="0">
      <w:start w:val="1"/>
      <w:numFmt w:val="decimal"/>
      <w:pStyle w:val="45"/>
      <w:lvlText w:val="%1.%2.%3."/>
      <w:lvlJc w:val="left"/>
      <w:pPr>
        <w:ind w:left="1355" w:hanging="504"/>
      </w:pPr>
    </w:lvl>
    <w:lvl w:ilvl="3" w:tentative="0">
      <w:start w:val="1"/>
      <w:numFmt w:val="decimal"/>
      <w:pStyle w:val="46"/>
      <w:lvlText w:val="%1.%2.%3.%4."/>
      <w:lvlJc w:val="left"/>
      <w:pPr>
        <w:ind w:left="1728" w:hanging="648"/>
      </w:pPr>
      <w:rPr>
        <w:b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4E514035"/>
    <w:multiLevelType w:val="multilevel"/>
    <w:tmpl w:val="4E514035"/>
    <w:lvl w:ilvl="0" w:tentative="0">
      <w:start w:val="1"/>
      <w:numFmt w:val="decimal"/>
      <w:lvlText w:val="%1."/>
      <w:lvlJc w:val="left"/>
      <w:pPr>
        <w:ind w:left="360" w:hanging="360"/>
      </w:pPr>
    </w:lvl>
    <w:lvl w:ilvl="1" w:tentative="0">
      <w:start w:val="1"/>
      <w:numFmt w:val="decimal"/>
      <w:lvlText w:val="%1.%2."/>
      <w:lvlJc w:val="left"/>
      <w:pPr>
        <w:ind w:left="792" w:hanging="432"/>
      </w:pPr>
      <w:rPr>
        <w:b w:val="0"/>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5725769F"/>
    <w:multiLevelType w:val="multilevel"/>
    <w:tmpl w:val="5725769F"/>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6"/>
  </w:num>
  <w:num w:numId="3">
    <w:abstractNumId w:val="4"/>
  </w:num>
  <w:num w:numId="4">
    <w:abstractNumId w:val="8"/>
  </w:num>
  <w:num w:numId="5">
    <w:abstractNumId w:val="9"/>
  </w:num>
  <w:num w:numId="6">
    <w:abstractNumId w:val="7"/>
  </w:num>
  <w:num w:numId="7">
    <w:abstractNumId w:val="10"/>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hideGrammaticalErrors/>
  <w:documentProtection w:enforcement="0"/>
  <w:defaultTabStop w:val="708"/>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0771B"/>
    <w:rsid w:val="000132B8"/>
    <w:rsid w:val="0001697C"/>
    <w:rsid w:val="000331EC"/>
    <w:rsid w:val="000373A4"/>
    <w:rsid w:val="00040691"/>
    <w:rsid w:val="00045D4A"/>
    <w:rsid w:val="00053A8A"/>
    <w:rsid w:val="00091CE3"/>
    <w:rsid w:val="00094C59"/>
    <w:rsid w:val="000A3404"/>
    <w:rsid w:val="000B1D2C"/>
    <w:rsid w:val="000C752A"/>
    <w:rsid w:val="000D5B05"/>
    <w:rsid w:val="000E7F7B"/>
    <w:rsid w:val="000F2FD2"/>
    <w:rsid w:val="000F55A7"/>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D2855"/>
    <w:rsid w:val="001F094F"/>
    <w:rsid w:val="001F0C13"/>
    <w:rsid w:val="001F14B3"/>
    <w:rsid w:val="001F5597"/>
    <w:rsid w:val="00205F7C"/>
    <w:rsid w:val="00210F31"/>
    <w:rsid w:val="00232616"/>
    <w:rsid w:val="00240325"/>
    <w:rsid w:val="00244830"/>
    <w:rsid w:val="002502DE"/>
    <w:rsid w:val="00260844"/>
    <w:rsid w:val="00267EDC"/>
    <w:rsid w:val="00277D98"/>
    <w:rsid w:val="00280CA3"/>
    <w:rsid w:val="00286A13"/>
    <w:rsid w:val="002A037A"/>
    <w:rsid w:val="002A74EF"/>
    <w:rsid w:val="002B049B"/>
    <w:rsid w:val="002B2D1A"/>
    <w:rsid w:val="002B5379"/>
    <w:rsid w:val="002C3292"/>
    <w:rsid w:val="002C6D6A"/>
    <w:rsid w:val="0030431D"/>
    <w:rsid w:val="00307236"/>
    <w:rsid w:val="00311469"/>
    <w:rsid w:val="003226FE"/>
    <w:rsid w:val="00323DEA"/>
    <w:rsid w:val="00324958"/>
    <w:rsid w:val="00344129"/>
    <w:rsid w:val="0035099A"/>
    <w:rsid w:val="003512C8"/>
    <w:rsid w:val="00353C4C"/>
    <w:rsid w:val="0036066A"/>
    <w:rsid w:val="0036272E"/>
    <w:rsid w:val="00366097"/>
    <w:rsid w:val="00384F07"/>
    <w:rsid w:val="00393F7E"/>
    <w:rsid w:val="00397D36"/>
    <w:rsid w:val="003A20E3"/>
    <w:rsid w:val="003A5DF5"/>
    <w:rsid w:val="003B71B1"/>
    <w:rsid w:val="003D2205"/>
    <w:rsid w:val="003D7446"/>
    <w:rsid w:val="003E220E"/>
    <w:rsid w:val="003E46B2"/>
    <w:rsid w:val="003E5693"/>
    <w:rsid w:val="003F0D42"/>
    <w:rsid w:val="003F2113"/>
    <w:rsid w:val="003F2D1A"/>
    <w:rsid w:val="004145E7"/>
    <w:rsid w:val="00421756"/>
    <w:rsid w:val="00424754"/>
    <w:rsid w:val="00437D9B"/>
    <w:rsid w:val="00441963"/>
    <w:rsid w:val="00465FF1"/>
    <w:rsid w:val="00471012"/>
    <w:rsid w:val="0047257E"/>
    <w:rsid w:val="00473DC6"/>
    <w:rsid w:val="0047643A"/>
    <w:rsid w:val="00477F5C"/>
    <w:rsid w:val="00481C09"/>
    <w:rsid w:val="004B169E"/>
    <w:rsid w:val="004B340D"/>
    <w:rsid w:val="004C1001"/>
    <w:rsid w:val="004C5CC6"/>
    <w:rsid w:val="004D65E5"/>
    <w:rsid w:val="004E05AC"/>
    <w:rsid w:val="004E10CE"/>
    <w:rsid w:val="004E3F67"/>
    <w:rsid w:val="004E5CFB"/>
    <w:rsid w:val="004F4A60"/>
    <w:rsid w:val="004F7721"/>
    <w:rsid w:val="0050437D"/>
    <w:rsid w:val="00510A89"/>
    <w:rsid w:val="0051332C"/>
    <w:rsid w:val="0051494A"/>
    <w:rsid w:val="00514AD3"/>
    <w:rsid w:val="0052212A"/>
    <w:rsid w:val="005243A1"/>
    <w:rsid w:val="00526162"/>
    <w:rsid w:val="00531607"/>
    <w:rsid w:val="00532E31"/>
    <w:rsid w:val="0053638B"/>
    <w:rsid w:val="00543379"/>
    <w:rsid w:val="0054527B"/>
    <w:rsid w:val="0055150A"/>
    <w:rsid w:val="00577F4D"/>
    <w:rsid w:val="00584175"/>
    <w:rsid w:val="00591129"/>
    <w:rsid w:val="0059433A"/>
    <w:rsid w:val="005A51D2"/>
    <w:rsid w:val="005B0B1E"/>
    <w:rsid w:val="005B3454"/>
    <w:rsid w:val="005C1F41"/>
    <w:rsid w:val="005C2EE9"/>
    <w:rsid w:val="005D7D24"/>
    <w:rsid w:val="005E5BFC"/>
    <w:rsid w:val="00604F9C"/>
    <w:rsid w:val="00637049"/>
    <w:rsid w:val="00672A6A"/>
    <w:rsid w:val="00680795"/>
    <w:rsid w:val="0068169F"/>
    <w:rsid w:val="006824EB"/>
    <w:rsid w:val="0069720B"/>
    <w:rsid w:val="006A1430"/>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40C7"/>
    <w:rsid w:val="007362B8"/>
    <w:rsid w:val="007364A3"/>
    <w:rsid w:val="00752817"/>
    <w:rsid w:val="00756FF5"/>
    <w:rsid w:val="007714DF"/>
    <w:rsid w:val="00774378"/>
    <w:rsid w:val="00775B1A"/>
    <w:rsid w:val="0078719C"/>
    <w:rsid w:val="007902A2"/>
    <w:rsid w:val="007C1648"/>
    <w:rsid w:val="007C5D47"/>
    <w:rsid w:val="007C62C8"/>
    <w:rsid w:val="007D5B10"/>
    <w:rsid w:val="007D637B"/>
    <w:rsid w:val="008042C5"/>
    <w:rsid w:val="008110BD"/>
    <w:rsid w:val="00825055"/>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367A"/>
    <w:rsid w:val="008E46B4"/>
    <w:rsid w:val="008F766E"/>
    <w:rsid w:val="009167C0"/>
    <w:rsid w:val="00916F91"/>
    <w:rsid w:val="00940B02"/>
    <w:rsid w:val="00956D34"/>
    <w:rsid w:val="009616A4"/>
    <w:rsid w:val="00965282"/>
    <w:rsid w:val="00981AE0"/>
    <w:rsid w:val="009846A7"/>
    <w:rsid w:val="00985540"/>
    <w:rsid w:val="0099362E"/>
    <w:rsid w:val="009936F6"/>
    <w:rsid w:val="009C2A45"/>
    <w:rsid w:val="009D1FC0"/>
    <w:rsid w:val="009E78CC"/>
    <w:rsid w:val="009F6140"/>
    <w:rsid w:val="009F764C"/>
    <w:rsid w:val="00A15213"/>
    <w:rsid w:val="00A16E64"/>
    <w:rsid w:val="00A2603F"/>
    <w:rsid w:val="00A5269A"/>
    <w:rsid w:val="00A5519A"/>
    <w:rsid w:val="00A62129"/>
    <w:rsid w:val="00A644F8"/>
    <w:rsid w:val="00A67DF3"/>
    <w:rsid w:val="00A7148D"/>
    <w:rsid w:val="00A73C6F"/>
    <w:rsid w:val="00A751B9"/>
    <w:rsid w:val="00A85136"/>
    <w:rsid w:val="00A87042"/>
    <w:rsid w:val="00A93D26"/>
    <w:rsid w:val="00A9773A"/>
    <w:rsid w:val="00AB287B"/>
    <w:rsid w:val="00AC67EE"/>
    <w:rsid w:val="00AE2367"/>
    <w:rsid w:val="00AF165B"/>
    <w:rsid w:val="00AF1E6B"/>
    <w:rsid w:val="00AF236E"/>
    <w:rsid w:val="00AF441B"/>
    <w:rsid w:val="00AF58D1"/>
    <w:rsid w:val="00B00F7D"/>
    <w:rsid w:val="00B100C0"/>
    <w:rsid w:val="00B17599"/>
    <w:rsid w:val="00B23B61"/>
    <w:rsid w:val="00B41096"/>
    <w:rsid w:val="00B41EE0"/>
    <w:rsid w:val="00B46704"/>
    <w:rsid w:val="00B50E60"/>
    <w:rsid w:val="00B50E83"/>
    <w:rsid w:val="00B51512"/>
    <w:rsid w:val="00B51AA4"/>
    <w:rsid w:val="00B52E6F"/>
    <w:rsid w:val="00B65B28"/>
    <w:rsid w:val="00B65DEA"/>
    <w:rsid w:val="00B67F8D"/>
    <w:rsid w:val="00B77590"/>
    <w:rsid w:val="00B92783"/>
    <w:rsid w:val="00BA72B0"/>
    <w:rsid w:val="00BB5A3A"/>
    <w:rsid w:val="00BC1C32"/>
    <w:rsid w:val="00BD3ED0"/>
    <w:rsid w:val="00BE70AA"/>
    <w:rsid w:val="00BF3131"/>
    <w:rsid w:val="00BF367F"/>
    <w:rsid w:val="00BF6FA9"/>
    <w:rsid w:val="00C01247"/>
    <w:rsid w:val="00C03C2B"/>
    <w:rsid w:val="00C04D88"/>
    <w:rsid w:val="00C0519B"/>
    <w:rsid w:val="00C149D4"/>
    <w:rsid w:val="00C22171"/>
    <w:rsid w:val="00C224CC"/>
    <w:rsid w:val="00C24BD7"/>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249A0"/>
    <w:rsid w:val="00D31CD7"/>
    <w:rsid w:val="00D35DCC"/>
    <w:rsid w:val="00D40EF1"/>
    <w:rsid w:val="00D53BB2"/>
    <w:rsid w:val="00D61451"/>
    <w:rsid w:val="00D62689"/>
    <w:rsid w:val="00D8607B"/>
    <w:rsid w:val="00D86421"/>
    <w:rsid w:val="00D87431"/>
    <w:rsid w:val="00D94A24"/>
    <w:rsid w:val="00DA7C78"/>
    <w:rsid w:val="00DB479E"/>
    <w:rsid w:val="00DC2F5C"/>
    <w:rsid w:val="00DC3F54"/>
    <w:rsid w:val="00DD4E03"/>
    <w:rsid w:val="00DD5F9F"/>
    <w:rsid w:val="00DD7821"/>
    <w:rsid w:val="00DE23B5"/>
    <w:rsid w:val="00DE50FD"/>
    <w:rsid w:val="00E024C5"/>
    <w:rsid w:val="00E03BFC"/>
    <w:rsid w:val="00E1370E"/>
    <w:rsid w:val="00E139FB"/>
    <w:rsid w:val="00E15896"/>
    <w:rsid w:val="00E21CD8"/>
    <w:rsid w:val="00E43825"/>
    <w:rsid w:val="00E476A2"/>
    <w:rsid w:val="00E6059D"/>
    <w:rsid w:val="00E72546"/>
    <w:rsid w:val="00E771AD"/>
    <w:rsid w:val="00E7773A"/>
    <w:rsid w:val="00E84851"/>
    <w:rsid w:val="00E971E9"/>
    <w:rsid w:val="00EA080A"/>
    <w:rsid w:val="00EA5DEA"/>
    <w:rsid w:val="00EA73D4"/>
    <w:rsid w:val="00EA7E5A"/>
    <w:rsid w:val="00EB2D98"/>
    <w:rsid w:val="00EB32B0"/>
    <w:rsid w:val="00EB4F21"/>
    <w:rsid w:val="00EC1FE9"/>
    <w:rsid w:val="00EE64EA"/>
    <w:rsid w:val="00EE699D"/>
    <w:rsid w:val="00EE742D"/>
    <w:rsid w:val="00EF45AC"/>
    <w:rsid w:val="00EF4E99"/>
    <w:rsid w:val="00F01839"/>
    <w:rsid w:val="00F03709"/>
    <w:rsid w:val="00F06557"/>
    <w:rsid w:val="00F06F34"/>
    <w:rsid w:val="00F13223"/>
    <w:rsid w:val="00F259B3"/>
    <w:rsid w:val="00F365B9"/>
    <w:rsid w:val="00F56E96"/>
    <w:rsid w:val="00F725FE"/>
    <w:rsid w:val="00F726B2"/>
    <w:rsid w:val="00F77C75"/>
    <w:rsid w:val="00F81B12"/>
    <w:rsid w:val="00F848C7"/>
    <w:rsid w:val="00F96DA1"/>
    <w:rsid w:val="00F96E01"/>
    <w:rsid w:val="00FA612F"/>
    <w:rsid w:val="00FC01B1"/>
    <w:rsid w:val="00FC5BF5"/>
    <w:rsid w:val="00FE0FB5"/>
    <w:rsid w:val="00FE19CC"/>
    <w:rsid w:val="00FE358F"/>
    <w:rsid w:val="00FE66CC"/>
    <w:rsid w:val="00FE7159"/>
    <w:rsid w:val="00FF7ED9"/>
    <w:rsid w:val="1EFF7B79"/>
    <w:rsid w:val="25911BD2"/>
    <w:rsid w:val="26882B86"/>
    <w:rsid w:val="5DB67229"/>
    <w:rsid w:val="6127632F"/>
    <w:rsid w:val="664E299B"/>
    <w:rsid w:val="6AA701F3"/>
    <w:rsid w:val="6C2B5341"/>
    <w:rsid w:val="6D166F31"/>
    <w:rsid w:val="735C5D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ind w:firstLine="709"/>
    </w:pPr>
    <w:rPr>
      <w:rFonts w:ascii="Times New Roman" w:hAnsi="Times New Roman" w:eastAsia="Times New Roman" w:cs="Calibri"/>
      <w:sz w:val="28"/>
      <w:szCs w:val="22"/>
      <w:lang w:val="ru-RU" w:eastAsia="en-US" w:bidi="ar-SA"/>
    </w:rPr>
  </w:style>
  <w:style w:type="paragraph" w:styleId="2">
    <w:name w:val="heading 1"/>
    <w:basedOn w:val="1"/>
    <w:next w:val="1"/>
    <w:link w:val="24"/>
    <w:qFormat/>
    <w:uiPriority w:val="0"/>
    <w:pPr>
      <w:keepNext/>
      <w:keepLines/>
      <w:numPr>
        <w:ilvl w:val="0"/>
        <w:numId w:val="1"/>
      </w:numPr>
      <w:spacing w:before="240" w:after="120"/>
      <w:jc w:val="center"/>
      <w:outlineLvl w:val="0"/>
    </w:pPr>
    <w:rPr>
      <w:rFonts w:cs="Times New Roman"/>
      <w:b/>
      <w:bCs/>
      <w:kern w:val="28"/>
      <w:szCs w:val="48"/>
      <w:lang w:eastAsia="ru-RU"/>
    </w:rPr>
  </w:style>
  <w:style w:type="paragraph" w:styleId="3">
    <w:name w:val="heading 2"/>
    <w:basedOn w:val="1"/>
    <w:next w:val="1"/>
    <w:link w:val="25"/>
    <w:unhideWhenUsed/>
    <w:qFormat/>
    <w:uiPriority w:val="9"/>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4">
    <w:name w:val="heading 3"/>
    <w:basedOn w:val="1"/>
    <w:next w:val="1"/>
    <w:link w:val="26"/>
    <w:unhideWhenUsed/>
    <w:qFormat/>
    <w:uiPriority w:val="9"/>
    <w:pPr>
      <w:keepNext/>
      <w:keepLines/>
      <w:numPr>
        <w:ilvl w:val="0"/>
        <w:numId w:val="2"/>
      </w:numPr>
      <w:spacing w:before="120" w:after="120"/>
      <w:jc w:val="center"/>
      <w:outlineLvl w:val="2"/>
    </w:pPr>
    <w:rPr>
      <w:rFonts w:eastAsiaTheme="majorEastAsia" w:cstheme="majorBidi"/>
      <w:b/>
      <w:bCs/>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8">
    <w:name w:val="footnote reference"/>
    <w:basedOn w:val="5"/>
    <w:semiHidden/>
    <w:unhideWhenUsed/>
    <w:qFormat/>
    <w:uiPriority w:val="99"/>
    <w:rPr>
      <w:vertAlign w:val="superscript"/>
    </w:rPr>
  </w:style>
  <w:style w:type="character" w:styleId="9">
    <w:name w:val="Hyperlink"/>
    <w:basedOn w:val="5"/>
    <w:unhideWhenUsed/>
    <w:qFormat/>
    <w:uiPriority w:val="99"/>
    <w:rPr>
      <w:color w:val="0000FF" w:themeColor="hyperlink"/>
      <w:u w:val="single"/>
      <w14:textFill>
        <w14:solidFill>
          <w14:schemeClr w14:val="hlink"/>
        </w14:solidFill>
      </w14:textFill>
    </w:rPr>
  </w:style>
  <w:style w:type="character" w:styleId="10">
    <w:name w:val="page number"/>
    <w:basedOn w:val="5"/>
    <w:qFormat/>
    <w:uiPriority w:val="0"/>
  </w:style>
  <w:style w:type="character" w:styleId="11">
    <w:name w:val="Strong"/>
    <w:basedOn w:val="5"/>
    <w:qFormat/>
    <w:uiPriority w:val="22"/>
    <w:rPr>
      <w:b/>
      <w:bCs/>
    </w:rPr>
  </w:style>
  <w:style w:type="paragraph" w:styleId="12">
    <w:name w:val="Balloon Text"/>
    <w:basedOn w:val="1"/>
    <w:link w:val="41"/>
    <w:semiHidden/>
    <w:unhideWhenUsed/>
    <w:qFormat/>
    <w:uiPriority w:val="99"/>
    <w:rPr>
      <w:rFonts w:ascii="Tahoma" w:hAnsi="Tahoma" w:cs="Tahoma"/>
      <w:sz w:val="16"/>
      <w:szCs w:val="16"/>
    </w:rPr>
  </w:style>
  <w:style w:type="paragraph" w:styleId="13">
    <w:name w:val="caption"/>
    <w:basedOn w:val="1"/>
    <w:next w:val="1"/>
    <w:qFormat/>
    <w:uiPriority w:val="0"/>
    <w:pPr>
      <w:widowControl w:val="0"/>
      <w:autoSpaceDE w:val="0"/>
      <w:autoSpaceDN w:val="0"/>
      <w:adjustRightInd w:val="0"/>
      <w:ind w:firstLine="0"/>
    </w:pPr>
    <w:rPr>
      <w:rFonts w:eastAsia="Calibri" w:cs="Times New Roman"/>
      <w:b/>
      <w:bCs/>
      <w:sz w:val="20"/>
      <w:szCs w:val="20"/>
      <w:lang w:eastAsia="ru-RU"/>
    </w:rPr>
  </w:style>
  <w:style w:type="paragraph" w:styleId="14">
    <w:name w:val="footnote text"/>
    <w:basedOn w:val="1"/>
    <w:link w:val="33"/>
    <w:semiHidden/>
    <w:unhideWhenUsed/>
    <w:qFormat/>
    <w:uiPriority w:val="99"/>
    <w:rPr>
      <w:sz w:val="20"/>
      <w:szCs w:val="20"/>
    </w:rPr>
  </w:style>
  <w:style w:type="paragraph" w:styleId="15">
    <w:name w:val="header"/>
    <w:basedOn w:val="1"/>
    <w:link w:val="27"/>
    <w:qFormat/>
    <w:uiPriority w:val="99"/>
    <w:pPr>
      <w:tabs>
        <w:tab w:val="center" w:pos="4677"/>
        <w:tab w:val="right" w:pos="9355"/>
      </w:tabs>
    </w:pPr>
  </w:style>
  <w:style w:type="paragraph" w:styleId="16">
    <w:name w:val="Body Text"/>
    <w:basedOn w:val="1"/>
    <w:link w:val="30"/>
    <w:unhideWhenUsed/>
    <w:qFormat/>
    <w:uiPriority w:val="0"/>
    <w:pPr>
      <w:widowControl w:val="0"/>
      <w:shd w:val="clear" w:color="auto" w:fill="FFFFFF"/>
      <w:spacing w:after="780" w:line="298" w:lineRule="exact"/>
      <w:ind w:hanging="1600"/>
      <w:jc w:val="both"/>
    </w:pPr>
    <w:rPr>
      <w:rFonts w:ascii="Calibri" w:hAnsi="Calibri"/>
      <w:sz w:val="20"/>
      <w:szCs w:val="20"/>
      <w:lang w:eastAsia="ru-RU"/>
    </w:rPr>
  </w:style>
  <w:style w:type="paragraph" w:styleId="17">
    <w:name w:val="toc 1"/>
    <w:basedOn w:val="1"/>
    <w:next w:val="1"/>
    <w:unhideWhenUsed/>
    <w:qFormat/>
    <w:uiPriority w:val="39"/>
    <w:pPr>
      <w:tabs>
        <w:tab w:val="right" w:leader="dot" w:pos="9344"/>
      </w:tabs>
      <w:spacing w:after="100"/>
      <w:ind w:firstLine="0"/>
    </w:pPr>
    <w:rPr>
      <w:b/>
      <w:sz w:val="24"/>
      <w:szCs w:val="24"/>
    </w:rPr>
  </w:style>
  <w:style w:type="paragraph" w:styleId="18">
    <w:name w:val="toc 2"/>
    <w:basedOn w:val="1"/>
    <w:next w:val="1"/>
    <w:unhideWhenUsed/>
    <w:qFormat/>
    <w:uiPriority w:val="39"/>
    <w:pPr>
      <w:tabs>
        <w:tab w:val="left" w:pos="1134"/>
        <w:tab w:val="right" w:leader="dot" w:pos="9344"/>
      </w:tabs>
      <w:spacing w:after="100"/>
      <w:ind w:left="567" w:firstLine="0"/>
    </w:pPr>
  </w:style>
  <w:style w:type="paragraph" w:styleId="19">
    <w:name w:val="Body Text Indent"/>
    <w:basedOn w:val="1"/>
    <w:link w:val="37"/>
    <w:semiHidden/>
    <w:qFormat/>
    <w:uiPriority w:val="0"/>
    <w:pPr>
      <w:widowControl w:val="0"/>
      <w:autoSpaceDE w:val="0"/>
      <w:autoSpaceDN w:val="0"/>
      <w:adjustRightInd w:val="0"/>
      <w:spacing w:after="120"/>
      <w:ind w:left="283" w:firstLine="0"/>
    </w:pPr>
    <w:rPr>
      <w:rFonts w:eastAsia="Calibri" w:cs="Times New Roman"/>
      <w:sz w:val="20"/>
      <w:szCs w:val="20"/>
      <w:lang w:eastAsia="ru-RU"/>
    </w:rPr>
  </w:style>
  <w:style w:type="paragraph" w:styleId="20">
    <w:name w:val="footer"/>
    <w:basedOn w:val="1"/>
    <w:link w:val="28"/>
    <w:unhideWhenUsed/>
    <w:qFormat/>
    <w:uiPriority w:val="99"/>
    <w:pPr>
      <w:tabs>
        <w:tab w:val="center" w:pos="4677"/>
        <w:tab w:val="right" w:pos="9355"/>
      </w:tabs>
    </w:pPr>
  </w:style>
  <w:style w:type="paragraph" w:styleId="21">
    <w:name w:val="Normal (Web)"/>
    <w:basedOn w:val="1"/>
    <w:qFormat/>
    <w:uiPriority w:val="0"/>
    <w:pPr>
      <w:suppressAutoHyphens/>
      <w:spacing w:before="40" w:after="40"/>
      <w:ind w:firstLine="0"/>
    </w:pPr>
    <w:rPr>
      <w:rFonts w:ascii="Arial" w:hAnsi="Arial" w:cs="Arial"/>
      <w:color w:val="332E2D"/>
      <w:spacing w:val="2"/>
      <w:sz w:val="24"/>
      <w:szCs w:val="24"/>
      <w:lang w:eastAsia="ar-SA"/>
    </w:rPr>
  </w:style>
  <w:style w:type="paragraph" w:styleId="22">
    <w:name w:val="Body Text Indent 2"/>
    <w:basedOn w:val="1"/>
    <w:link w:val="34"/>
    <w:semiHidden/>
    <w:unhideWhenUsed/>
    <w:qFormat/>
    <w:uiPriority w:val="0"/>
    <w:pPr>
      <w:spacing w:after="120" w:line="480" w:lineRule="auto"/>
      <w:ind w:left="283" w:firstLine="0"/>
    </w:pPr>
    <w:rPr>
      <w:rFonts w:cs="Times New Roman"/>
      <w:sz w:val="24"/>
      <w:szCs w:val="24"/>
      <w:lang w:eastAsia="ru-RU"/>
    </w:rPr>
  </w:style>
  <w:style w:type="table" w:styleId="23">
    <w:name w:val="Table Grid"/>
    <w:basedOn w:val="6"/>
    <w:qFormat/>
    <w:uiPriority w:val="99"/>
    <w:pPr>
      <w:spacing w:after="0" w:line="240" w:lineRule="auto"/>
    </w:pPr>
    <w:rPr>
      <w:rFonts w:ascii="Calibri" w:hAnsi="Calibri" w:eastAsia="Times New Roman"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4">
    <w:name w:val="Заголовок 1 Знак"/>
    <w:basedOn w:val="5"/>
    <w:link w:val="2"/>
    <w:qFormat/>
    <w:uiPriority w:val="0"/>
    <w:rPr>
      <w:rFonts w:ascii="Times New Roman" w:hAnsi="Times New Roman" w:eastAsia="Times New Roman" w:cs="Times New Roman"/>
      <w:b/>
      <w:bCs/>
      <w:kern w:val="28"/>
      <w:sz w:val="28"/>
      <w:szCs w:val="48"/>
      <w:lang w:eastAsia="ru-RU"/>
    </w:rPr>
  </w:style>
  <w:style w:type="character" w:customStyle="1" w:styleId="25">
    <w:name w:val="Заголовок 2 Знак"/>
    <w:basedOn w:val="5"/>
    <w:link w:val="3"/>
    <w:qFormat/>
    <w:uiPriority w:val="9"/>
    <w:rPr>
      <w:rFonts w:ascii="Times New Roman" w:hAnsi="Times New Roman" w:eastAsiaTheme="majorEastAsia" w:cstheme="majorBidi"/>
      <w:b/>
      <w:bCs/>
      <w:kern w:val="28"/>
      <w:sz w:val="28"/>
      <w:szCs w:val="26"/>
    </w:rPr>
  </w:style>
  <w:style w:type="character" w:customStyle="1" w:styleId="26">
    <w:name w:val="Заголовок 3 Знак"/>
    <w:basedOn w:val="5"/>
    <w:link w:val="4"/>
    <w:qFormat/>
    <w:uiPriority w:val="9"/>
    <w:rPr>
      <w:rFonts w:ascii="Times New Roman" w:hAnsi="Times New Roman" w:eastAsiaTheme="majorEastAsia" w:cstheme="majorBidi"/>
      <w:b/>
      <w:bCs/>
      <w:sz w:val="28"/>
    </w:rPr>
  </w:style>
  <w:style w:type="character" w:customStyle="1" w:styleId="27">
    <w:name w:val="Верхний колонтитул Знак"/>
    <w:basedOn w:val="5"/>
    <w:link w:val="15"/>
    <w:qFormat/>
    <w:uiPriority w:val="99"/>
    <w:rPr>
      <w:rFonts w:ascii="Times New Roman" w:hAnsi="Times New Roman" w:eastAsia="Times New Roman" w:cs="Calibri"/>
      <w:sz w:val="28"/>
    </w:rPr>
  </w:style>
  <w:style w:type="character" w:customStyle="1" w:styleId="28">
    <w:name w:val="Нижний колонтитул Знак"/>
    <w:basedOn w:val="5"/>
    <w:link w:val="20"/>
    <w:qFormat/>
    <w:uiPriority w:val="99"/>
    <w:rPr>
      <w:rFonts w:ascii="Times New Roman" w:hAnsi="Times New Roman" w:eastAsia="Times New Roman" w:cs="Calibri"/>
      <w:sz w:val="28"/>
    </w:rPr>
  </w:style>
  <w:style w:type="paragraph" w:styleId="29">
    <w:name w:val="List Paragraph"/>
    <w:basedOn w:val="1"/>
    <w:qFormat/>
    <w:uiPriority w:val="34"/>
    <w:pPr>
      <w:ind w:left="720"/>
      <w:contextualSpacing/>
    </w:pPr>
  </w:style>
  <w:style w:type="character" w:customStyle="1" w:styleId="30">
    <w:name w:val="Основной текст Знак"/>
    <w:basedOn w:val="5"/>
    <w:link w:val="16"/>
    <w:qFormat/>
    <w:uiPriority w:val="0"/>
    <w:rPr>
      <w:rFonts w:ascii="Calibri" w:hAnsi="Calibri" w:eastAsia="Times New Roman" w:cs="Calibri"/>
      <w:sz w:val="20"/>
      <w:szCs w:val="20"/>
      <w:shd w:val="clear" w:color="auto" w:fill="FFFFFF"/>
      <w:lang w:eastAsia="ru-RU"/>
    </w:rPr>
  </w:style>
  <w:style w:type="paragraph" w:customStyle="1" w:styleId="31">
    <w:name w:val="ConsPlusCell"/>
    <w:qFormat/>
    <w:uiPriority w:val="99"/>
    <w:pPr>
      <w:autoSpaceDE w:val="0"/>
      <w:autoSpaceDN w:val="0"/>
      <w:adjustRightInd w:val="0"/>
      <w:spacing w:after="0" w:line="240" w:lineRule="auto"/>
    </w:pPr>
    <w:rPr>
      <w:rFonts w:ascii="Times New Roman" w:hAnsi="Times New Roman" w:eastAsia="Times New Roman" w:cs="Times New Roman"/>
      <w:sz w:val="28"/>
      <w:szCs w:val="28"/>
      <w:lang w:val="ru-RU" w:eastAsia="ru-RU" w:bidi="ar-SA"/>
    </w:rPr>
  </w:style>
  <w:style w:type="character" w:customStyle="1" w:styleId="32">
    <w:name w:val="Основной текст Знак1"/>
    <w:basedOn w:val="5"/>
    <w:semiHidden/>
    <w:qFormat/>
    <w:locked/>
    <w:uiPriority w:val="0"/>
    <w:rPr>
      <w:rFonts w:ascii="Calibri" w:hAnsi="Calibri" w:eastAsia="Times New Roman" w:cs="Calibri"/>
      <w:sz w:val="20"/>
      <w:szCs w:val="20"/>
      <w:shd w:val="clear" w:color="auto" w:fill="FFFFFF"/>
      <w:lang w:eastAsia="ru-RU"/>
    </w:rPr>
  </w:style>
  <w:style w:type="character" w:customStyle="1" w:styleId="33">
    <w:name w:val="Текст сноски Знак"/>
    <w:basedOn w:val="5"/>
    <w:link w:val="14"/>
    <w:semiHidden/>
    <w:qFormat/>
    <w:uiPriority w:val="99"/>
    <w:rPr>
      <w:rFonts w:ascii="Times New Roman" w:hAnsi="Times New Roman" w:eastAsia="Times New Roman" w:cs="Calibri"/>
      <w:sz w:val="20"/>
      <w:szCs w:val="20"/>
    </w:rPr>
  </w:style>
  <w:style w:type="character" w:customStyle="1" w:styleId="34">
    <w:name w:val="Основной текст с отступом 2 Знак"/>
    <w:basedOn w:val="5"/>
    <w:link w:val="22"/>
    <w:semiHidden/>
    <w:qFormat/>
    <w:uiPriority w:val="0"/>
    <w:rPr>
      <w:rFonts w:ascii="Times New Roman" w:hAnsi="Times New Roman" w:eastAsia="Times New Roman" w:cs="Times New Roman"/>
      <w:sz w:val="24"/>
      <w:szCs w:val="24"/>
      <w:lang w:eastAsia="ru-RU"/>
    </w:rPr>
  </w:style>
  <w:style w:type="paragraph" w:customStyle="1" w:styleId="35">
    <w:name w:val="ConsPlusNormal"/>
    <w:qFormat/>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36">
    <w:name w:val="ConsPlusNonformat"/>
    <w:q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37">
    <w:name w:val="Основной текст с отступом Знак"/>
    <w:basedOn w:val="5"/>
    <w:link w:val="19"/>
    <w:semiHidden/>
    <w:qFormat/>
    <w:uiPriority w:val="0"/>
    <w:rPr>
      <w:rFonts w:ascii="Times New Roman" w:hAnsi="Times New Roman" w:eastAsia="Calibri" w:cs="Times New Roman"/>
      <w:sz w:val="20"/>
      <w:szCs w:val="20"/>
      <w:lang w:eastAsia="ru-RU"/>
    </w:rPr>
  </w:style>
  <w:style w:type="paragraph" w:customStyle="1" w:styleId="38">
    <w:name w:val="Абзац списка1"/>
    <w:basedOn w:val="1"/>
    <w:qFormat/>
    <w:uiPriority w:val="0"/>
    <w:pPr>
      <w:ind w:left="720" w:firstLine="0"/>
    </w:pPr>
    <w:rPr>
      <w:rFonts w:eastAsia="Calibri" w:cs="Times New Roman"/>
      <w:sz w:val="24"/>
      <w:szCs w:val="24"/>
      <w:lang w:eastAsia="ru-RU"/>
    </w:rPr>
  </w:style>
  <w:style w:type="paragraph" w:customStyle="1" w:styleId="39">
    <w:name w:val="_Обычный"/>
    <w:basedOn w:val="1"/>
    <w:qFormat/>
    <w:uiPriority w:val="0"/>
    <w:pPr>
      <w:jc w:val="both"/>
    </w:pPr>
    <w:rPr>
      <w:rFonts w:eastAsiaTheme="minorHAnsi" w:cstheme="minorBidi"/>
      <w:kern w:val="28"/>
    </w:rPr>
  </w:style>
  <w:style w:type="paragraph" w:customStyle="1" w:styleId="40">
    <w:name w:val="_Пункт"/>
    <w:basedOn w:val="39"/>
    <w:qFormat/>
    <w:uiPriority w:val="0"/>
    <w:pPr>
      <w:numPr>
        <w:ilvl w:val="0"/>
        <w:numId w:val="3"/>
      </w:numPr>
      <w:tabs>
        <w:tab w:val="left" w:pos="567"/>
        <w:tab w:val="left" w:pos="1276"/>
      </w:tabs>
      <w:autoSpaceDE w:val="0"/>
      <w:autoSpaceDN w:val="0"/>
      <w:adjustRightInd w:val="0"/>
      <w:spacing w:line="276" w:lineRule="auto"/>
    </w:pPr>
    <w:rPr>
      <w:rFonts w:eastAsia="Times New Roman" w:cs="Times New Roman"/>
      <w:kern w:val="26"/>
      <w:szCs w:val="28"/>
    </w:rPr>
  </w:style>
  <w:style w:type="character" w:customStyle="1" w:styleId="41">
    <w:name w:val="Текст выноски Знак"/>
    <w:basedOn w:val="5"/>
    <w:link w:val="12"/>
    <w:semiHidden/>
    <w:qFormat/>
    <w:uiPriority w:val="99"/>
    <w:rPr>
      <w:rFonts w:ascii="Tahoma" w:hAnsi="Tahoma" w:eastAsia="Times New Roman" w:cs="Tahoma"/>
      <w:sz w:val="16"/>
      <w:szCs w:val="16"/>
    </w:rPr>
  </w:style>
  <w:style w:type="paragraph" w:customStyle="1" w:styleId="42">
    <w:name w:val="Стиль1"/>
    <w:basedOn w:val="1"/>
    <w:qFormat/>
    <w:uiPriority w:val="0"/>
    <w:pPr>
      <w:spacing w:after="200"/>
      <w:ind w:firstLine="0"/>
      <w:jc w:val="both"/>
    </w:pPr>
    <w:rPr>
      <w:rFonts w:eastAsiaTheme="minorHAnsi" w:cstheme="minorBidi"/>
    </w:rPr>
  </w:style>
  <w:style w:type="paragraph" w:customStyle="1" w:styleId="43">
    <w:name w:val="_Заголовок1"/>
    <w:basedOn w:val="1"/>
    <w:qFormat/>
    <w:uiPriority w:val="0"/>
    <w:pPr>
      <w:keepNext/>
      <w:keepLines/>
      <w:numPr>
        <w:ilvl w:val="0"/>
        <w:numId w:val="4"/>
      </w:numPr>
      <w:tabs>
        <w:tab w:val="left" w:pos="1134"/>
      </w:tabs>
      <w:spacing w:before="600" w:after="240" w:line="276" w:lineRule="auto"/>
      <w:ind w:right="567"/>
      <w:jc w:val="center"/>
      <w:outlineLvl w:val="0"/>
    </w:pPr>
    <w:rPr>
      <w:rFonts w:cs="Times New Roman" w:eastAsiaTheme="minorHAnsi"/>
      <w:b/>
      <w:szCs w:val="28"/>
    </w:rPr>
  </w:style>
  <w:style w:type="paragraph" w:customStyle="1" w:styleId="44">
    <w:name w:val="_Заголовок2"/>
    <w:basedOn w:val="43"/>
    <w:qFormat/>
    <w:uiPriority w:val="0"/>
    <w:pPr>
      <w:numPr>
        <w:ilvl w:val="1"/>
      </w:numPr>
      <w:spacing w:before="240" w:after="120"/>
      <w:outlineLvl w:val="1"/>
    </w:pPr>
  </w:style>
  <w:style w:type="paragraph" w:customStyle="1" w:styleId="45">
    <w:name w:val="_Заголовок3"/>
    <w:basedOn w:val="44"/>
    <w:qFormat/>
    <w:uiPriority w:val="0"/>
    <w:pPr>
      <w:numPr>
        <w:ilvl w:val="2"/>
      </w:numPr>
      <w:spacing w:before="120" w:after="80"/>
      <w:outlineLvl w:val="2"/>
    </w:pPr>
  </w:style>
  <w:style w:type="paragraph" w:customStyle="1" w:styleId="46">
    <w:name w:val="_Заголовок4"/>
    <w:basedOn w:val="45"/>
    <w:qFormat/>
    <w:uiPriority w:val="0"/>
    <w:pPr>
      <w:keepLines w:val="0"/>
      <w:numPr>
        <w:ilvl w:val="3"/>
      </w:numPr>
      <w:spacing w:before="80" w:after="0"/>
      <w:ind w:right="0"/>
      <w:jc w:val="both"/>
      <w:outlineLvl w:val="3"/>
    </w:pPr>
    <w:rPr>
      <w:b w:val="0"/>
    </w:rPr>
  </w:style>
  <w:style w:type="character" w:customStyle="1" w:styleId="47">
    <w:name w:val="Цветовое выделение"/>
    <w:qFormat/>
    <w:uiPriority w:val="99"/>
    <w:rPr>
      <w:b/>
      <w:bCs/>
      <w:color w:val="26282F"/>
    </w:rPr>
  </w:style>
  <w:style w:type="character" w:customStyle="1" w:styleId="48">
    <w:name w:val="Гипертекстовая ссылка"/>
    <w:basedOn w:val="47"/>
    <w:qFormat/>
    <w:uiPriority w:val="99"/>
    <w:rPr>
      <w:color w:val="106BBE"/>
    </w:rPr>
  </w:style>
  <w:style w:type="paragraph" w:customStyle="1" w:styleId="49">
    <w:name w:val="Нормальный (таблица)"/>
    <w:basedOn w:val="1"/>
    <w:next w:val="1"/>
    <w:qFormat/>
    <w:uiPriority w:val="99"/>
    <w:pPr>
      <w:widowControl w:val="0"/>
      <w:autoSpaceDE w:val="0"/>
      <w:autoSpaceDN w:val="0"/>
      <w:adjustRightInd w:val="0"/>
      <w:ind w:firstLine="0"/>
      <w:jc w:val="both"/>
    </w:pPr>
    <w:rPr>
      <w:rFonts w:ascii="Arial" w:hAnsi="Arial" w:cs="Arial"/>
      <w:sz w:val="24"/>
      <w:szCs w:val="24"/>
      <w:lang w:eastAsia="ru-RU"/>
    </w:rPr>
  </w:style>
  <w:style w:type="paragraph" w:customStyle="1" w:styleId="50">
    <w:name w:val="Прижатый влево"/>
    <w:basedOn w:val="1"/>
    <w:next w:val="1"/>
    <w:qFormat/>
    <w:uiPriority w:val="99"/>
    <w:pPr>
      <w:widowControl w:val="0"/>
      <w:autoSpaceDE w:val="0"/>
      <w:autoSpaceDN w:val="0"/>
      <w:adjustRightInd w:val="0"/>
      <w:ind w:firstLine="0"/>
    </w:pPr>
    <w:rPr>
      <w:rFonts w:ascii="Arial" w:hAnsi="Arial" w:cs="Arial"/>
      <w:sz w:val="24"/>
      <w:szCs w:val="24"/>
      <w:lang w:eastAsia="ru-RU"/>
    </w:rPr>
  </w:style>
  <w:style w:type="paragraph" w:customStyle="1" w:styleId="51">
    <w:name w:val="Text"/>
    <w:basedOn w:val="1"/>
    <w:qFormat/>
    <w:uiPriority w:val="0"/>
    <w:pPr>
      <w:spacing w:after="240"/>
      <w:ind w:firstLine="0"/>
    </w:pPr>
    <w:rPr>
      <w:rFonts w:cs="Times New Roman"/>
      <w:sz w:val="24"/>
      <w:szCs w:val="20"/>
      <w:lang w:val="en-US"/>
    </w:rPr>
  </w:style>
  <w:style w:type="paragraph" w:customStyle="1" w:styleId="52">
    <w:name w:val="text"/>
    <w:basedOn w:val="1"/>
    <w:qFormat/>
    <w:uiPriority w:val="0"/>
    <w:pPr>
      <w:spacing w:after="240"/>
      <w:ind w:firstLine="0"/>
    </w:pPr>
    <w:rPr>
      <w:rFonts w:cs="Times New Roman"/>
      <w:sz w:val="24"/>
      <w:szCs w:val="24"/>
      <w:lang w:eastAsia="ru-RU"/>
    </w:rPr>
  </w:style>
  <w:style w:type="paragraph" w:customStyle="1" w:styleId="53">
    <w:name w:val="Без интервала1"/>
    <w:qFormat/>
    <w:uiPriority w:val="0"/>
    <w:pPr>
      <w:widowControl w:val="0"/>
      <w:autoSpaceDE w:val="0"/>
      <w:autoSpaceDN w:val="0"/>
      <w:adjustRightInd w:val="0"/>
      <w:spacing w:after="0" w:line="240" w:lineRule="auto"/>
      <w:ind w:firstLine="709"/>
      <w:jc w:val="both"/>
    </w:pPr>
    <w:rPr>
      <w:rFonts w:ascii="Times New Roman" w:hAnsi="Times New Roman" w:eastAsia="Calibri" w:cs="Times New Roman"/>
      <w:sz w:val="20"/>
      <w:szCs w:val="20"/>
      <w:lang w:val="ru-RU" w:eastAsia="ru-RU" w:bidi="ar-SA"/>
    </w:rPr>
  </w:style>
  <w:style w:type="paragraph" w:customStyle="1" w:styleId="54">
    <w:name w:val="Без интервала2"/>
    <w:qFormat/>
    <w:uiPriority w:val="0"/>
    <w:pPr>
      <w:widowControl w:val="0"/>
      <w:autoSpaceDE w:val="0"/>
      <w:autoSpaceDN w:val="0"/>
      <w:adjustRightInd w:val="0"/>
      <w:spacing w:after="0" w:line="240" w:lineRule="auto"/>
    </w:pPr>
    <w:rPr>
      <w:rFonts w:ascii="Times New Roman" w:hAnsi="Times New Roman" w:eastAsia="Calibri" w:cs="Times New Roman"/>
      <w:sz w:val="20"/>
      <w:szCs w:val="20"/>
      <w:lang w:val="ru-RU" w:eastAsia="ru-RU" w:bidi="ar-SA"/>
    </w:rPr>
  </w:style>
  <w:style w:type="paragraph" w:customStyle="1" w:styleId="55">
    <w:name w:val="_Введение"/>
    <w:basedOn w:val="43"/>
    <w:qFormat/>
    <w:uiPriority w:val="0"/>
    <w:pPr>
      <w:numPr>
        <w:numId w:val="0"/>
      </w:numPr>
      <w:ind w:left="567"/>
    </w:pPr>
    <w:rPr>
      <w:rFonts w:eastAsia="Times New Roman"/>
      <w:lang w:eastAsia="ru-RU"/>
    </w:rPr>
  </w:style>
  <w:style w:type="paragraph" w:customStyle="1" w:styleId="56">
    <w:name w:val="_Название"/>
    <w:basedOn w:val="1"/>
    <w:qFormat/>
    <w:uiPriority w:val="0"/>
    <w:pPr>
      <w:keepLines/>
      <w:pageBreakBefore/>
      <w:spacing w:before="1800" w:line="276" w:lineRule="auto"/>
      <w:ind w:left="851" w:right="851"/>
      <w:jc w:val="center"/>
    </w:pPr>
    <w:rPr>
      <w:rFonts w:cs="Times New Roman"/>
      <w:b/>
      <w:sz w:val="52"/>
      <w:szCs w:val="52"/>
      <w:lang w:eastAsia="ru-RU"/>
    </w:rPr>
  </w:style>
  <w:style w:type="paragraph" w:customStyle="1" w:styleId="57">
    <w:name w:val="TOC Heading"/>
    <w:basedOn w:val="2"/>
    <w:next w:val="1"/>
    <w:unhideWhenUsed/>
    <w:qFormat/>
    <w:uiPriority w:val="39"/>
    <w:pPr>
      <w:numPr>
        <w:numId w:val="0"/>
      </w:numPr>
      <w:spacing w:before="480" w:after="0" w:line="276" w:lineRule="auto"/>
      <w:jc w:val="left"/>
      <w:outlineLvl w:val="9"/>
    </w:pPr>
    <w:rPr>
      <w:rFonts w:asciiTheme="majorHAnsi" w:hAnsiTheme="majorHAnsi" w:eastAsiaTheme="majorEastAsia" w:cstheme="majorBidi"/>
      <w:color w:val="376092" w:themeColor="accent1" w:themeShade="BF"/>
      <w:kern w:val="0"/>
      <w:szCs w:val="28"/>
      <w:lang w:eastAsia="en-US"/>
    </w:rPr>
  </w:style>
  <w:style w:type="paragraph" w:styleId="58">
    <w:name w:val="No Spacing"/>
    <w:qFormat/>
    <w:uiPriority w:val="1"/>
    <w:pPr>
      <w:spacing w:after="0" w:line="240" w:lineRule="auto"/>
      <w:ind w:firstLine="709"/>
    </w:pPr>
    <w:rPr>
      <w:rFonts w:ascii="Times New Roman" w:hAnsi="Times New Roman" w:eastAsia="Times New Roman" w:cs="Calibri"/>
      <w:sz w:val="28"/>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datastoreItem>
</file>

<file path=customXml/itemProps2.xml><?xml version="1.0" encoding="utf-8"?>
<ds:datastoreItem xmlns:ds="http://schemas.openxmlformats.org/officeDocument/2006/customXml" ds:itemID="{1E6A6F1F-2DB2-4A36-97A0-E6AC42F65A9F}">
  <ds:schemaRefs/>
</ds:datastoreItem>
</file>

<file path=customXml/itemProps3.xml><?xml version="1.0" encoding="utf-8"?>
<ds:datastoreItem xmlns:ds="http://schemas.openxmlformats.org/officeDocument/2006/customXml" ds:itemID="{9AD0197E-C5E8-45DF-A699-40EF733E29AE}">
  <ds:schemaRefs/>
</ds:datastoreItem>
</file>

<file path=customXml/itemProps4.xml><?xml version="1.0" encoding="utf-8"?>
<ds:datastoreItem xmlns:ds="http://schemas.openxmlformats.org/officeDocument/2006/customXml" ds:itemID="{1832BD34-E3DF-4ABA-B489-8D2CB36FEDF3}">
  <ds:schemaRefs/>
</ds:datastoreItem>
</file>

<file path=docProps/app.xml><?xml version="1.0" encoding="utf-8"?>
<Properties xmlns="http://schemas.openxmlformats.org/officeDocument/2006/extended-properties" xmlns:vt="http://schemas.openxmlformats.org/officeDocument/2006/docPropsVTypes">
  <Template>Normal.dotm</Template>
  <Company>Krokoz™</Company>
  <Pages>3</Pages>
  <Words>12602</Words>
  <Characters>71832</Characters>
  <Lines>598</Lines>
  <Paragraphs>168</Paragraphs>
  <TotalTime>1</TotalTime>
  <ScaleCrop>false</ScaleCrop>
  <LinksUpToDate>false</LinksUpToDate>
  <CharactersWithSpaces>84266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2023-03-15T07:52:00Z</dcterms:created>
  <dc:creator>filatova</dc:creator>
  <cp:lastModifiedBy>User</cp:lastModifiedBy>
  <cp:lastPrinted>2023-03-15T09:40:00Z</cp:lastPrinted>
  <dcterms:modified xsi:type="dcterms:W3CDTF">2023-05-12T07:34:00Z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KSOProductBuildVer">
    <vt:lpwstr>1049-11.2.0.11537</vt:lpwstr>
  </property>
  <property fmtid="{D5CDD505-2E9C-101B-9397-08002B2CF9AE}" pid="4" name="ICV">
    <vt:lpwstr>FD1F8D3D12A14D59921B7744FAD0EC6E</vt:lpwstr>
  </property>
</Properties>
</file>